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widowControl w:val="0"/>
        <w:spacing w:before="31" w:lineRule="auto"/>
        <w:ind w:left="0" w:right="-20" w:firstLine="0"/>
        <w:jc w:val="right"/>
        <w:rPr>
          <w:sz w:val="16"/>
          <w:szCs w:val="16"/>
        </w:rPr>
      </w:pPr>
      <w:r w:rsidDel="00000000" w:rsidR="00000000" w:rsidRPr="00000000">
        <w:rPr>
          <w:b w:val="1"/>
          <w:bCs w:val="1"/>
          <w:sz w:val="28"/>
          <w:szCs w:val="28"/>
          <w:rtl w:val="0"/>
        </w:rPr>
        <w:t xml:space="preserve">Two Rock Union School District</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-57149</wp:posOffset>
            </wp:positionH>
            <wp:positionV relativeFrom="paragraph">
              <wp:posOffset>114300</wp:posOffset>
            </wp:positionV>
            <wp:extent cx="774383" cy="774383"/>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774383" cy="774383"/>
                    </a:xfrm>
                    <a:prstGeom prst="rect"/>
                    <a:ln/>
                  </pic:spPr>
                </pic:pic>
              </a:graphicData>
            </a:graphic>
          </wp:anchor>
        </w:drawing>
      </w:r>
    </w:p>
    <w:p w:rsidR="00000000" w:rsidDel="00000000" w:rsidP="00000000" w:rsidRDefault="00000000" w:rsidRPr="00000000" w14:paraId="00000002">
      <w:pPr>
        <w:pageBreakBefore w:val="0"/>
        <w:widowControl w:val="0"/>
        <w:spacing w:before="31" w:lineRule="auto"/>
        <w:ind w:left="3346" w:right="-20" w:hanging="2626"/>
        <w:jc w:val="right"/>
        <w:rPr/>
      </w:pPr>
      <w:r w:rsidDel="00000000" w:rsidR="00000000" w:rsidRPr="00000000">
        <w:rPr>
          <w:rtl w:val="0"/>
        </w:rPr>
        <w:t xml:space="preserve">5001 Spring Hill Road ▪ Petaluma, CA ▪   94952</w:t>
      </w:r>
      <w:r w:rsidDel="00000000" w:rsidR="00000000" w:rsidRPr="00000000">
        <w:rPr>
          <w:rtl w:val="0"/>
        </w:rPr>
      </w:r>
    </w:p>
    <w:p w:rsidR="00000000" w:rsidDel="00000000" w:rsidP="00000000" w:rsidRDefault="00000000" w:rsidRPr="00000000" w14:paraId="00000003">
      <w:pPr>
        <w:pageBreakBefore w:val="0"/>
        <w:widowControl w:val="0"/>
        <w:spacing w:before="31" w:lineRule="auto"/>
        <w:ind w:left="3346" w:right="-20" w:hanging="2626"/>
        <w:jc w:val="right"/>
        <w:rPr/>
      </w:pPr>
      <w:r w:rsidDel="00000000" w:rsidR="00000000" w:rsidRPr="00000000">
        <w:rPr>
          <w:rtl w:val="0"/>
        </w:rPr>
        <w:t xml:space="preserve">Phone: (707) 762-6617 ▪ Fax: (707) 762-1923</w:t>
      </w:r>
    </w:p>
    <w:p w:rsidR="00000000" w:rsidDel="00000000" w:rsidP="00000000" w:rsidRDefault="00000000" w:rsidRPr="00000000" w14:paraId="00000004">
      <w:pPr>
        <w:pStyle w:val="Title"/>
        <w:pageBreakBefore w:val="0"/>
        <w:jc w:val="right"/>
        <w:rPr>
          <w:b w:val="0"/>
          <w:bCs w:val="0"/>
          <w:sz w:val="24"/>
          <w:szCs w:val="24"/>
        </w:rPr>
      </w:pPr>
      <w:hyperlink r:id="rId7">
        <w:r w:rsidDel="00000000" w:rsidR="00000000" w:rsidRPr="00000000">
          <w:rPr>
            <w:b w:val="0"/>
            <w:bCs w:val="0"/>
            <w:color w:val="1155cc"/>
            <w:sz w:val="24"/>
            <w:szCs w:val="24"/>
            <w:u w:val="single"/>
            <w:rtl w:val="0"/>
          </w:rPr>
          <w:t xml:space="preserve">www.trusd.org</w:t>
        </w:r>
      </w:hyperlink>
      <w:r w:rsidDel="00000000" w:rsidR="00000000" w:rsidRPr="00000000">
        <w:rPr>
          <w:rtl w:val="0"/>
        </w:rPr>
      </w:r>
    </w:p>
    <w:p w:rsidR="00000000" w:rsidDel="00000000" w:rsidP="00000000" w:rsidRDefault="00000000" w:rsidRPr="00000000" w14:paraId="00000005">
      <w:pPr>
        <w:pStyle w:val="Title"/>
        <w:pageBreakBefore w:val="0"/>
        <w:jc w:val="left"/>
        <w:rPr>
          <w:sz w:val="24"/>
          <w:szCs w:val="24"/>
        </w:rPr>
      </w:pPr>
      <w:r w:rsidDel="00000000" w:rsidR="00000000" w:rsidRPr="00000000">
        <w:rPr>
          <w:rtl w:val="0"/>
        </w:rPr>
      </w:r>
    </w:p>
    <w:p w:rsidR="00000000" w:rsidDel="00000000" w:rsidP="00000000" w:rsidRDefault="00000000" w:rsidRPr="00000000" w14:paraId="00000006">
      <w:pPr>
        <w:pageBreakBefore w:val="0"/>
        <w:ind w:right="420"/>
        <w:rPr/>
      </w:pPr>
      <w:r w:rsidDel="00000000" w:rsidR="00000000" w:rsidRPr="00000000">
        <w:rPr>
          <w:rtl w:val="0"/>
        </w:rPr>
      </w:r>
    </w:p>
    <w:p w:rsidR="00000000" w:rsidDel="00000000" w:rsidP="00000000" w:rsidRDefault="00000000" w:rsidRPr="00000000" w14:paraId="00000007">
      <w:pPr>
        <w:pStyle w:val="Title"/>
        <w:pageBreakBefore w:val="0"/>
        <w:ind w:right="420"/>
        <w:rPr>
          <w:sz w:val="24"/>
          <w:szCs w:val="24"/>
        </w:rPr>
      </w:pPr>
      <w:r w:rsidDel="00000000" w:rsidR="00000000" w:rsidRPr="00000000">
        <w:rPr>
          <w:sz w:val="24"/>
          <w:szCs w:val="24"/>
          <w:rtl w:val="0"/>
        </w:rPr>
        <w:t xml:space="preserve">AGENDA</w:t>
      </w:r>
    </w:p>
    <w:p w:rsidR="00000000" w:rsidDel="00000000" w:rsidP="00000000" w:rsidRDefault="00000000" w:rsidRPr="00000000" w14:paraId="00000008">
      <w:pPr>
        <w:pStyle w:val="Title"/>
        <w:pageBreakBefore w:val="0"/>
        <w:ind w:right="420"/>
        <w:rPr>
          <w:sz w:val="24"/>
          <w:szCs w:val="24"/>
        </w:rPr>
      </w:pPr>
      <w:r w:rsidDel="00000000" w:rsidR="00000000" w:rsidRPr="00000000">
        <w:rPr>
          <w:sz w:val="24"/>
          <w:szCs w:val="24"/>
          <w:rtl w:val="0"/>
        </w:rPr>
        <w:t xml:space="preserve">BOARD OF TRUSTEES</w:t>
      </w:r>
    </w:p>
    <w:p w:rsidR="00000000" w:rsidDel="00000000" w:rsidP="00000000" w:rsidRDefault="00000000" w:rsidRPr="00000000" w14:paraId="00000009">
      <w:pPr>
        <w:pStyle w:val="Title"/>
        <w:pageBreakBefore w:val="0"/>
        <w:ind w:right="420"/>
        <w:rPr>
          <w:sz w:val="24"/>
          <w:szCs w:val="24"/>
        </w:rPr>
      </w:pPr>
      <w:r w:rsidDel="00000000" w:rsidR="00000000" w:rsidRPr="00000000">
        <w:rPr>
          <w:sz w:val="24"/>
          <w:szCs w:val="24"/>
          <w:rtl w:val="0"/>
        </w:rPr>
        <w:t xml:space="preserve">TWO ROCK UNION SCHOOL DISTRICT</w:t>
      </w:r>
    </w:p>
    <w:p w:rsidR="00000000" w:rsidDel="00000000" w:rsidP="00000000" w:rsidRDefault="00000000" w:rsidRPr="00000000" w14:paraId="0000000A">
      <w:pPr>
        <w:pageBreakBefore w:val="0"/>
        <w:ind w:right="420"/>
        <w:jc w:val="center"/>
        <w:rPr>
          <w:b w:val="1"/>
          <w:bCs w:val="1"/>
        </w:rPr>
      </w:pPr>
      <w:r w:rsidDel="00000000" w:rsidR="00000000" w:rsidRPr="00000000">
        <w:rPr>
          <w:b w:val="1"/>
          <w:bCs w:val="1"/>
          <w:rtl w:val="0"/>
        </w:rPr>
        <w:t xml:space="preserve">SPECIAL MEETING</w:t>
      </w:r>
      <w:r w:rsidDel="00000000" w:rsidR="00000000" w:rsidRPr="00000000">
        <w:rPr>
          <w:rtl w:val="0"/>
        </w:rPr>
      </w:r>
    </w:p>
    <w:p w:rsidR="00000000" w:rsidDel="00000000" w:rsidP="00000000" w:rsidRDefault="00000000" w:rsidRPr="00000000" w14:paraId="0000000B">
      <w:pPr>
        <w:pageBreakBefore w:val="0"/>
        <w:ind w:right="420"/>
        <w:jc w:val="center"/>
        <w:rPr>
          <w:b w:val="1"/>
          <w:bCs w:val="1"/>
        </w:rPr>
      </w:pPr>
      <w:r w:rsidDel="00000000" w:rsidR="00000000" w:rsidRPr="00000000">
        <w:rPr>
          <w:rtl w:val="0"/>
        </w:rPr>
      </w:r>
    </w:p>
    <w:p w:rsidR="00000000" w:rsidDel="00000000" w:rsidP="00000000" w:rsidRDefault="00000000" w:rsidRPr="00000000" w14:paraId="0000000C">
      <w:pPr>
        <w:ind w:right="420"/>
        <w:jc w:val="center"/>
        <w:rPr>
          <w:b w:val="1"/>
          <w:bCs w:val="1"/>
        </w:rPr>
      </w:pPr>
      <w:r w:rsidDel="00000000" w:rsidR="00000000" w:rsidRPr="00000000">
        <w:rPr>
          <w:b w:val="1"/>
          <w:bCs w:val="1"/>
          <w:rtl w:val="0"/>
        </w:rPr>
        <w:t xml:space="preserve">May 14, 2026</w:t>
      </w:r>
    </w:p>
    <w:p w:rsidR="00000000" w:rsidDel="00000000" w:rsidP="00000000" w:rsidRDefault="00000000" w:rsidRPr="00000000" w14:paraId="0000000D">
      <w:pPr>
        <w:ind w:right="420"/>
        <w:jc w:val="center"/>
        <w:rPr>
          <w:b w:val="1"/>
          <w:bCs w:val="1"/>
        </w:rPr>
      </w:pPr>
      <w:r w:rsidDel="00000000" w:rsidR="00000000" w:rsidRPr="00000000">
        <w:rPr>
          <w:b w:val="1"/>
          <w:bCs w:val="1"/>
          <w:rtl w:val="0"/>
        </w:rPr>
        <w:t xml:space="preserve">Open Session will be held directly after the Regular Meeting</w:t>
      </w:r>
    </w:p>
    <w:p w:rsidR="00000000" w:rsidDel="00000000" w:rsidP="00000000" w:rsidRDefault="00000000" w:rsidRPr="00000000" w14:paraId="0000000E">
      <w:pPr>
        <w:ind w:right="420"/>
        <w:jc w:val="center"/>
        <w:rPr>
          <w:b w:val="1"/>
          <w:bCs w:val="1"/>
        </w:rPr>
      </w:pPr>
      <w:r w:rsidDel="00000000" w:rsidR="00000000" w:rsidRPr="00000000">
        <w:rPr>
          <w:b w:val="1"/>
          <w:bCs w:val="1"/>
          <w:rtl w:val="0"/>
        </w:rPr>
        <w:t xml:space="preserve">STEAM Lab, Room 12</w:t>
      </w:r>
    </w:p>
    <w:p w:rsidR="00000000" w:rsidDel="00000000" w:rsidP="00000000" w:rsidRDefault="00000000" w:rsidRPr="00000000" w14:paraId="0000000F">
      <w:pPr>
        <w:ind w:right="420"/>
        <w:jc w:val="center"/>
        <w:rPr>
          <w:b w:val="1"/>
          <w:bCs w:val="1"/>
        </w:rPr>
      </w:pPr>
      <w:r w:rsidDel="00000000" w:rsidR="00000000" w:rsidRPr="00000000">
        <w:rPr>
          <w:rtl w:val="0"/>
        </w:rPr>
      </w:r>
    </w:p>
    <w:p w:rsidR="00000000" w:rsidDel="00000000" w:rsidP="00000000" w:rsidRDefault="00000000" w:rsidRPr="00000000" w14:paraId="00000010">
      <w:pPr>
        <w:pageBreakBefore w:val="0"/>
        <w:ind w:right="420"/>
        <w:jc w:val="left"/>
        <w:rPr>
          <w:sz w:val="22"/>
          <w:szCs w:val="22"/>
        </w:rPr>
      </w:pPr>
      <w:r w:rsidDel="00000000" w:rsidR="00000000" w:rsidRPr="00000000">
        <w:rPr>
          <w:rtl w:val="0"/>
        </w:rPr>
      </w:r>
    </w:p>
    <w:p w:rsidR="00000000" w:rsidDel="00000000" w:rsidP="00000000" w:rsidRDefault="00000000" w:rsidRPr="00000000" w14:paraId="00000011">
      <w:pPr>
        <w:pageBreakBefore w:val="0"/>
        <w:ind w:left="0" w:right="420" w:firstLine="0"/>
        <w:rPr>
          <w:b w:val="1"/>
          <w:bCs w:val="1"/>
          <w:color w:val="0000ff"/>
        </w:rPr>
      </w:pPr>
      <w:r w:rsidDel="00000000" w:rsidR="00000000" w:rsidRPr="00000000">
        <w:rPr>
          <w:b w:val="1"/>
          <w:bCs w:val="1"/>
          <w:rtl w:val="0"/>
        </w:rPr>
        <w:t xml:space="preserve">1.</w:t>
        <w:tab/>
        <w:t xml:space="preserve">CALL TO ORDER </w:t>
      </w:r>
      <w:r w:rsidDel="00000000" w:rsidR="00000000" w:rsidRPr="00000000">
        <w:rPr>
          <w:b w:val="1"/>
          <w:bCs w:val="1"/>
          <w:color w:val="0000ff"/>
          <w:rtl w:val="0"/>
        </w:rPr>
        <w:t xml:space="preserve">5:26pm</w:t>
      </w:r>
    </w:p>
    <w:p w:rsidR="00000000" w:rsidDel="00000000" w:rsidP="00000000" w:rsidRDefault="00000000" w:rsidRPr="00000000" w14:paraId="00000012">
      <w:pPr>
        <w:pageBreakBefore w:val="0"/>
        <w:ind w:left="720" w:right="420" w:firstLine="0"/>
        <w:rPr>
          <w:b w:val="1"/>
          <w:bCs w:val="1"/>
          <w:color w:val="0000ff"/>
        </w:rPr>
      </w:pPr>
      <w:r w:rsidDel="00000000" w:rsidR="00000000" w:rsidRPr="00000000">
        <w:rPr>
          <w:b w:val="1"/>
          <w:bCs w:val="1"/>
          <w:rtl w:val="0"/>
        </w:rPr>
        <w:t xml:space="preserve">A. ROLL CALL</w:t>
      </w:r>
      <w:r w:rsidDel="00000000" w:rsidR="00000000" w:rsidRPr="00000000">
        <w:rPr>
          <w:b w:val="1"/>
          <w:bCs w:val="1"/>
          <w:color w:val="0000ff"/>
          <w:rtl w:val="0"/>
        </w:rPr>
        <w:t xml:space="preserve"> Present: Gayleen Maas, Nicolas Noyes, John Silvestrini, John Martin, Joel Ruiz</w:t>
      </w:r>
    </w:p>
    <w:p w:rsidR="00000000" w:rsidDel="00000000" w:rsidP="00000000" w:rsidRDefault="00000000" w:rsidRPr="00000000" w14:paraId="00000013">
      <w:pPr>
        <w:pageBreakBefore w:val="0"/>
        <w:ind w:left="720" w:right="420" w:firstLine="0"/>
        <w:rPr>
          <w:b w:val="1"/>
          <w:bCs w:val="1"/>
          <w:color w:val="0000ff"/>
        </w:rPr>
      </w:pPr>
      <w:r w:rsidDel="00000000" w:rsidR="00000000" w:rsidRPr="00000000">
        <w:rPr>
          <w:rtl w:val="0"/>
        </w:rPr>
      </w:r>
    </w:p>
    <w:p w:rsidR="00000000" w:rsidDel="00000000" w:rsidP="00000000" w:rsidRDefault="00000000" w:rsidRPr="00000000" w14:paraId="00000014">
      <w:pPr>
        <w:pStyle w:val="Heading2"/>
        <w:pageBreakBefore w:val="0"/>
        <w:ind w:right="420"/>
        <w:rPr>
          <w:sz w:val="24"/>
          <w:szCs w:val="24"/>
        </w:rPr>
      </w:pPr>
      <w:r w:rsidDel="00000000" w:rsidR="00000000" w:rsidRPr="00000000">
        <w:rPr>
          <w:sz w:val="24"/>
          <w:szCs w:val="24"/>
          <w:rtl w:val="0"/>
        </w:rPr>
        <w:t xml:space="preserve">2.</w:t>
      </w:r>
      <w:r w:rsidDel="00000000" w:rsidR="00000000" w:rsidRPr="00000000">
        <w:rPr>
          <w:sz w:val="24"/>
          <w:szCs w:val="24"/>
          <w:rtl w:val="0"/>
        </w:rPr>
        <w:tab/>
        <w:t xml:space="preserve">CLOSED SESSION</w:t>
      </w:r>
    </w:p>
    <w:p w:rsidR="00000000" w:rsidDel="00000000" w:rsidP="00000000" w:rsidRDefault="00000000" w:rsidRPr="00000000" w14:paraId="00000015">
      <w:pPr>
        <w:pStyle w:val="Heading2"/>
        <w:pageBreakBefore w:val="0"/>
        <w:ind w:left="720" w:right="420" w:firstLine="0"/>
        <w:rPr>
          <w:sz w:val="24"/>
          <w:szCs w:val="24"/>
        </w:rPr>
      </w:pPr>
      <w:bookmarkStart w:colFirst="0" w:colLast="0" w:name="_ia809ln8q8xq" w:id="0"/>
      <w:bookmarkEnd w:id="0"/>
      <w:r w:rsidDel="00000000" w:rsidR="00000000" w:rsidRPr="00000000">
        <w:rPr>
          <w:sz w:val="24"/>
          <w:szCs w:val="24"/>
          <w:rtl w:val="0"/>
        </w:rPr>
        <w:t xml:space="preserve">2.1 </w:t>
        <w:tab/>
        <w:t xml:space="preserve">Announcement of Closed Session Items</w:t>
      </w:r>
      <w:r w:rsidDel="00000000" w:rsidR="00000000" w:rsidRPr="00000000">
        <w:rPr>
          <w:rtl w:val="0"/>
        </w:rPr>
      </w:r>
    </w:p>
    <w:p w:rsidR="00000000" w:rsidDel="00000000" w:rsidP="00000000" w:rsidRDefault="00000000" w:rsidRPr="00000000" w14:paraId="00000016">
      <w:pPr>
        <w:ind w:left="1440" w:right="420" w:firstLine="0"/>
        <w:rPr/>
      </w:pPr>
      <w:r w:rsidDel="00000000" w:rsidR="00000000" w:rsidRPr="00000000">
        <w:rPr>
          <w:rtl w:val="0"/>
        </w:rPr>
        <w:t xml:space="preserve">With respect to every item of business to be discussed in closed session (Pursuant to Government Code §54957.6)</w:t>
      </w:r>
    </w:p>
    <w:p w:rsidR="00000000" w:rsidDel="00000000" w:rsidP="00000000" w:rsidRDefault="00000000" w:rsidRPr="00000000" w14:paraId="00000017">
      <w:pPr>
        <w:ind w:right="420"/>
        <w:rPr/>
      </w:pPr>
      <w:r w:rsidDel="00000000" w:rsidR="00000000" w:rsidRPr="00000000">
        <w:rPr>
          <w:rtl w:val="0"/>
        </w:rPr>
        <w:tab/>
      </w:r>
      <w:r w:rsidDel="00000000" w:rsidR="00000000" w:rsidRPr="00000000">
        <w:rPr>
          <w:b w:val="1"/>
          <w:bCs w:val="1"/>
          <w:rtl w:val="0"/>
        </w:rPr>
        <w:t xml:space="preserve">2.2 </w:t>
        <w:tab/>
        <w:t xml:space="preserve">Closed Session Agenda</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20" w:firstLine="0"/>
        <w:jc w:val="left"/>
        <w:rPr>
          <w:b w:val="1"/>
          <w:bCs w:val="1"/>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20" w:firstLine="0"/>
        <w:jc w:val="left"/>
        <w:rPr>
          <w:b w:val="1"/>
          <w:bCs w:val="1"/>
        </w:rPr>
      </w:pPr>
      <w:r w:rsidDel="00000000" w:rsidR="00000000" w:rsidRPr="00000000">
        <w:rPr>
          <w:b w:val="1"/>
          <w:bCs w:val="1"/>
          <w:rtl w:val="0"/>
        </w:rPr>
        <w:t xml:space="preserve">3.</w:t>
        <w:tab/>
      </w:r>
      <w:r w:rsidDel="00000000" w:rsidR="00000000" w:rsidRPr="00000000">
        <w:rPr>
          <w:b w:val="1"/>
          <w:bCs w:val="1"/>
          <w:rtl w:val="0"/>
        </w:rPr>
        <w:t xml:space="preserve">RECONVENE </w:t>
      </w:r>
      <w:r w:rsidDel="00000000" w:rsidR="00000000" w:rsidRPr="00000000">
        <w:rPr>
          <w:b w:val="1"/>
          <w:bCs w:val="1"/>
          <w:rtl w:val="0"/>
        </w:rPr>
        <w:t xml:space="preserve">TO PUBLIC MEETING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20" w:firstLine="720"/>
        <w:jc w:val="left"/>
        <w:rPr>
          <w:b w:val="1"/>
          <w:bCs w:val="1"/>
        </w:rPr>
      </w:pPr>
      <w:r w:rsidDel="00000000" w:rsidR="00000000" w:rsidRPr="00000000">
        <w:rPr>
          <w:rtl w:val="0"/>
        </w:rPr>
        <w:t xml:space="preserve">Report of any actions taken during Closed Session (if necessary).</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20" w:firstLine="0"/>
        <w:jc w:val="left"/>
        <w:rPr>
          <w:b w:val="1"/>
          <w:bCs w:val="1"/>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20" w:firstLine="0"/>
        <w:jc w:val="left"/>
        <w:rPr>
          <w:b w:val="1"/>
          <w:bCs w:val="1"/>
        </w:rPr>
      </w:pPr>
      <w:r w:rsidDel="00000000" w:rsidR="00000000" w:rsidRPr="00000000">
        <w:rPr>
          <w:b w:val="1"/>
          <w:bCs w:val="1"/>
          <w:rtl w:val="0"/>
        </w:rPr>
        <w:t xml:space="preserve">4.</w:t>
        <w:tab/>
        <w:t xml:space="preserve">Adoption and Approval of Agenda</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20" w:firstLine="0"/>
        <w:jc w:val="left"/>
        <w:rPr/>
      </w:pPr>
      <w:r w:rsidDel="00000000" w:rsidR="00000000" w:rsidRPr="00000000">
        <w:rPr>
          <w:b w:val="1"/>
          <w:bCs w:val="1"/>
          <w:rtl w:val="0"/>
        </w:rPr>
        <w:tab/>
        <w:t xml:space="preserve">4.1</w:t>
        <w:tab/>
      </w:r>
      <w:r w:rsidDel="00000000" w:rsidR="00000000" w:rsidRPr="00000000">
        <w:rPr>
          <w:rtl w:val="0"/>
        </w:rPr>
        <w:t xml:space="preserve">Approval of the Agenda for May 14, 2026.</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20" w:firstLine="0"/>
        <w:jc w:val="left"/>
        <w:rPr/>
      </w:pPr>
      <w:r w:rsidDel="00000000" w:rsidR="00000000" w:rsidRPr="00000000">
        <w:rPr>
          <w:rtl w:val="0"/>
        </w:rPr>
      </w:r>
    </w:p>
    <w:p w:rsidR="00000000" w:rsidDel="00000000" w:rsidP="00000000" w:rsidRDefault="00000000" w:rsidRPr="00000000" w14:paraId="0000001F">
      <w:pPr>
        <w:pageBreakBefore w:val="0"/>
        <w:ind w:right="420" w:firstLine="720"/>
        <w:rPr>
          <w:b w:val="1"/>
          <w:bCs w:val="1"/>
        </w:rPr>
      </w:pPr>
      <w:r w:rsidDel="00000000" w:rsidR="00000000" w:rsidRPr="00000000">
        <w:rPr>
          <w:b w:val="1"/>
          <w:bCs w:val="1"/>
          <w:rtl w:val="0"/>
        </w:rPr>
        <w:t xml:space="preserve">Action</w:t>
      </w:r>
    </w:p>
    <w:p w:rsidR="00000000" w:rsidDel="00000000" w:rsidP="00000000" w:rsidRDefault="00000000" w:rsidRPr="00000000" w14:paraId="00000020">
      <w:pPr>
        <w:pageBreakBefore w:val="0"/>
        <w:ind w:right="420"/>
        <w:rPr>
          <w:b w:val="1"/>
          <w:bCs w:val="1"/>
          <w:color w:val="0000ff"/>
        </w:rPr>
      </w:pPr>
      <w:r w:rsidDel="00000000" w:rsidR="00000000" w:rsidRPr="00000000">
        <w:rPr>
          <w:rtl w:val="0"/>
        </w:rPr>
        <w:t xml:space="preserve"> </w:t>
        <w:tab/>
        <w:t xml:space="preserve"> Motion:</w:t>
      </w:r>
      <w:r w:rsidDel="00000000" w:rsidR="00000000" w:rsidRPr="00000000">
        <w:rPr>
          <w:color w:val="0000ff"/>
          <w:rtl w:val="0"/>
        </w:rPr>
        <w:t xml:space="preserve">JR</w:t>
      </w:r>
      <w:r w:rsidDel="00000000" w:rsidR="00000000" w:rsidRPr="00000000">
        <w:rPr>
          <w:rtl w:val="0"/>
        </w:rPr>
        <w:t xml:space="preserve"> </w:t>
        <w:tab/>
        <w:t xml:space="preserve">Second: </w:t>
      </w:r>
      <w:r w:rsidDel="00000000" w:rsidR="00000000" w:rsidRPr="00000000">
        <w:rPr>
          <w:color w:val="0000ff"/>
          <w:rtl w:val="0"/>
        </w:rPr>
        <w:t xml:space="preserve">NN</w:t>
      </w:r>
      <w:r w:rsidDel="00000000" w:rsidR="00000000" w:rsidRPr="00000000">
        <w:rPr>
          <w:rtl w:val="0"/>
        </w:rPr>
        <w:tab/>
        <w:t xml:space="preserve">Aye:</w:t>
      </w:r>
      <w:r w:rsidDel="00000000" w:rsidR="00000000" w:rsidRPr="00000000">
        <w:rPr>
          <w:color w:val="0000ff"/>
          <w:rtl w:val="0"/>
        </w:rPr>
        <w:t xml:space="preserve">5</w:t>
      </w:r>
      <w:r w:rsidDel="00000000" w:rsidR="00000000" w:rsidRPr="00000000">
        <w:rPr>
          <w:rtl w:val="0"/>
        </w:rPr>
        <w:tab/>
        <w:tab/>
        <w:t xml:space="preserve">Nay: </w:t>
      </w:r>
      <w:r w:rsidDel="00000000" w:rsidR="00000000" w:rsidRPr="00000000">
        <w:rPr>
          <w:color w:val="0000ff"/>
          <w:rtl w:val="0"/>
        </w:rPr>
        <w:t xml:space="preserve">0</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20" w:firstLine="0"/>
        <w:jc w:val="left"/>
        <w:rPr>
          <w:b w:val="1"/>
          <w:bCs w:val="1"/>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20" w:firstLine="0"/>
        <w:jc w:val="left"/>
        <w:rPr>
          <w:b w:val="1"/>
          <w:bCs w:val="1"/>
          <w:i w:val="0"/>
          <w:iCs w:val="0"/>
          <w:smallCaps w:val="0"/>
          <w:strike w:val="0"/>
          <w:color w:val="000000"/>
          <w:u w:val="none"/>
          <w:shd w:fill="auto" w:val="clear"/>
          <w:vertAlign w:val="baseline"/>
        </w:rPr>
      </w:pPr>
      <w:r w:rsidDel="00000000" w:rsidR="00000000" w:rsidRPr="00000000">
        <w:rPr>
          <w:b w:val="1"/>
          <w:bCs w:val="1"/>
          <w:rtl w:val="0"/>
        </w:rPr>
        <w:t xml:space="preserve">5. </w:t>
        <w:tab/>
        <w:t xml:space="preserve">PUBLIC COMMENT</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20" w:firstLine="0"/>
        <w:jc w:val="left"/>
        <w:rPr/>
      </w:pPr>
      <w:r w:rsidDel="00000000" w:rsidR="00000000" w:rsidRPr="00000000">
        <w:rPr>
          <w:i w:val="0"/>
          <w:iCs w:val="0"/>
          <w:smallCaps w:val="0"/>
          <w:strike w:val="0"/>
          <w:color w:val="000000"/>
          <w:u w:val="none"/>
          <w:shd w:fill="auto" w:val="clear"/>
          <w:vertAlign w:val="baseline"/>
          <w:rtl w:val="0"/>
        </w:rPr>
        <w:t xml:space="preserve">Members of the public may address </w:t>
      </w:r>
      <w:r w:rsidDel="00000000" w:rsidR="00000000" w:rsidRPr="00000000">
        <w:rPr>
          <w:rtl w:val="0"/>
        </w:rPr>
        <w:t xml:space="preserve">t</w:t>
      </w:r>
      <w:r w:rsidDel="00000000" w:rsidR="00000000" w:rsidRPr="00000000">
        <w:rPr>
          <w:i w:val="0"/>
          <w:iCs w:val="0"/>
          <w:smallCaps w:val="0"/>
          <w:strike w:val="0"/>
          <w:color w:val="000000"/>
          <w:u w:val="none"/>
          <w:shd w:fill="auto" w:val="clear"/>
          <w:vertAlign w:val="baseline"/>
          <w:rtl w:val="0"/>
        </w:rPr>
        <w:t xml:space="preserve">he Board concerning any item of interest within the</w:t>
      </w:r>
      <w:r w:rsidDel="00000000" w:rsidR="00000000" w:rsidRPr="00000000">
        <w:rPr>
          <w:rtl w:val="0"/>
        </w:rPr>
        <w:t xml:space="preserve"> </w:t>
      </w:r>
      <w:r w:rsidDel="00000000" w:rsidR="00000000" w:rsidRPr="00000000">
        <w:rPr>
          <w:i w:val="0"/>
          <w:iCs w:val="0"/>
          <w:smallCaps w:val="0"/>
          <w:strike w:val="0"/>
          <w:color w:val="000000"/>
          <w:u w:val="none"/>
          <w:shd w:fill="auto" w:val="clear"/>
          <w:vertAlign w:val="baseline"/>
          <w:rtl w:val="0"/>
        </w:rPr>
        <w:t xml:space="preserve">subject</w:t>
      </w:r>
      <w:r w:rsidDel="00000000" w:rsidR="00000000" w:rsidRPr="00000000">
        <w:rPr>
          <w:rtl w:val="0"/>
        </w:rPr>
        <w:t xml:space="preserve"> </w:t>
      </w:r>
      <w:r w:rsidDel="00000000" w:rsidR="00000000" w:rsidRPr="00000000">
        <w:rPr>
          <w:i w:val="0"/>
          <w:iCs w:val="0"/>
          <w:smallCaps w:val="0"/>
          <w:strike w:val="0"/>
          <w:color w:val="000000"/>
          <w:u w:val="none"/>
          <w:shd w:fill="auto" w:val="clear"/>
          <w:vertAlign w:val="baseline"/>
          <w:rtl w:val="0"/>
        </w:rPr>
        <w:t xml:space="preserve">matter jurisdiction of </w:t>
      </w:r>
      <w:r w:rsidDel="00000000" w:rsidR="00000000" w:rsidRPr="00000000">
        <w:rPr>
          <w:rtl w:val="0"/>
        </w:rPr>
        <w:t xml:space="preserve">t</w:t>
      </w:r>
      <w:r w:rsidDel="00000000" w:rsidR="00000000" w:rsidRPr="00000000">
        <w:rPr>
          <w:i w:val="0"/>
          <w:iCs w:val="0"/>
          <w:smallCaps w:val="0"/>
          <w:strike w:val="0"/>
          <w:color w:val="000000"/>
          <w:u w:val="none"/>
          <w:shd w:fill="auto" w:val="clear"/>
          <w:vertAlign w:val="baseline"/>
          <w:rtl w:val="0"/>
        </w:rPr>
        <w:t xml:space="preserve">he Board.  No discussion or action shall be taken on any item not appearing</w:t>
      </w:r>
      <w:r w:rsidDel="00000000" w:rsidR="00000000" w:rsidRPr="00000000">
        <w:rPr>
          <w:rtl w:val="0"/>
        </w:rPr>
        <w:t xml:space="preserve"> </w:t>
      </w:r>
      <w:r w:rsidDel="00000000" w:rsidR="00000000" w:rsidRPr="00000000">
        <w:rPr>
          <w:i w:val="0"/>
          <w:iCs w:val="0"/>
          <w:smallCaps w:val="0"/>
          <w:strike w:val="0"/>
          <w:color w:val="000000"/>
          <w:u w:val="none"/>
          <w:shd w:fill="auto" w:val="clear"/>
          <w:vertAlign w:val="baseline"/>
          <w:rtl w:val="0"/>
        </w:rPr>
        <w:t xml:space="preserve">on the Agenda.  Each person will be allowed up to </w:t>
      </w:r>
      <w:r w:rsidDel="00000000" w:rsidR="00000000" w:rsidRPr="00000000">
        <w:rPr>
          <w:i w:val="0"/>
          <w:iCs w:val="0"/>
          <w:smallCaps w:val="0"/>
          <w:strike w:val="0"/>
          <w:color w:val="000000"/>
          <w:u w:val="none"/>
          <w:vertAlign w:val="baseline"/>
          <w:rtl w:val="0"/>
        </w:rPr>
        <w:t xml:space="preserve">three (3)</w:t>
      </w:r>
      <w:r w:rsidDel="00000000" w:rsidR="00000000" w:rsidRPr="00000000">
        <w:rPr>
          <w:i w:val="0"/>
          <w:iCs w:val="0"/>
          <w:smallCaps w:val="0"/>
          <w:strike w:val="0"/>
          <w:color w:val="000000"/>
          <w:u w:val="none"/>
          <w:vertAlign w:val="baseline"/>
          <w:rtl w:val="0"/>
        </w:rPr>
        <w:t xml:space="preserve"> minutes p</w:t>
      </w:r>
      <w:r w:rsidDel="00000000" w:rsidR="00000000" w:rsidRPr="00000000">
        <w:rPr>
          <w:i w:val="0"/>
          <w:iCs w:val="0"/>
          <w:smallCaps w:val="0"/>
          <w:strike w:val="0"/>
          <w:color w:val="000000"/>
          <w:u w:val="none"/>
          <w:vertAlign w:val="baseline"/>
          <w:rtl w:val="0"/>
        </w:rPr>
        <w:t xml:space="preserve">er item. </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20" w:firstLine="0"/>
        <w:jc w:val="left"/>
        <w:rPr/>
      </w:pPr>
      <w:r w:rsidDel="00000000" w:rsidR="00000000" w:rsidRPr="00000000">
        <w:rPr>
          <w:rtl w:val="0"/>
        </w:rPr>
      </w:r>
    </w:p>
    <w:p w:rsidR="00000000" w:rsidDel="00000000" w:rsidP="00000000" w:rsidRDefault="00000000" w:rsidRPr="00000000" w14:paraId="00000025">
      <w:pPr>
        <w:pageBreakBefore w:val="0"/>
        <w:ind w:left="720" w:right="420"/>
        <w:rPr>
          <w:b w:val="1"/>
          <w:bCs w:val="1"/>
        </w:rPr>
      </w:pPr>
      <w:r w:rsidDel="00000000" w:rsidR="00000000" w:rsidRPr="00000000">
        <w:rPr>
          <w:b w:val="1"/>
          <w:bCs w:val="1"/>
          <w:rtl w:val="0"/>
        </w:rPr>
        <w:t xml:space="preserve"> 6.     </w:t>
        <w:tab/>
        <w:t xml:space="preserve">CONSENT ITEMS</w:t>
        <w:tab/>
      </w:r>
    </w:p>
    <w:p w:rsidR="00000000" w:rsidDel="00000000" w:rsidP="00000000" w:rsidRDefault="00000000" w:rsidRPr="00000000" w14:paraId="00000026">
      <w:pPr>
        <w:pageBreakBefore w:val="0"/>
        <w:ind w:left="720" w:right="420"/>
        <w:rPr>
          <w:b w:val="1"/>
          <w:bCs w:val="1"/>
        </w:rPr>
      </w:pPr>
      <w:r w:rsidDel="00000000" w:rsidR="00000000" w:rsidRPr="00000000">
        <w:rPr>
          <w:rtl w:val="0"/>
        </w:rPr>
      </w:r>
    </w:p>
    <w:p w:rsidR="00000000" w:rsidDel="00000000" w:rsidP="00000000" w:rsidRDefault="00000000" w:rsidRPr="00000000" w14:paraId="00000027">
      <w:pPr>
        <w:pageBreakBefore w:val="0"/>
        <w:ind w:right="420"/>
        <w:rPr>
          <w:b w:val="1"/>
          <w:bCs w:val="1"/>
        </w:rPr>
      </w:pPr>
      <w:r w:rsidDel="00000000" w:rsidR="00000000" w:rsidRPr="00000000">
        <w:rPr>
          <w:b w:val="1"/>
          <w:bCs w:val="1"/>
          <w:rtl w:val="0"/>
        </w:rPr>
        <w:t xml:space="preserve">7.</w:t>
        <w:tab/>
        <w:t xml:space="preserve">REPORTS/PRESENTATIONS</w:t>
      </w:r>
      <w:r w:rsidDel="00000000" w:rsidR="00000000" w:rsidRPr="00000000">
        <w:rPr>
          <w:rtl w:val="0"/>
        </w:rPr>
        <w:t xml:space="preserve">:</w:t>
        <w:tab/>
        <w:tab/>
        <w:tab/>
        <w:tab/>
        <w:tab/>
        <w:tab/>
        <w:tab/>
        <w:tab/>
      </w:r>
      <w:r w:rsidDel="00000000" w:rsidR="00000000" w:rsidRPr="00000000">
        <w:rPr>
          <w:rtl w:val="0"/>
        </w:rPr>
      </w:r>
    </w:p>
    <w:p w:rsidR="00000000" w:rsidDel="00000000" w:rsidP="00000000" w:rsidRDefault="00000000" w:rsidRPr="00000000" w14:paraId="00000028">
      <w:pPr>
        <w:pageBreakBefore w:val="0"/>
        <w:ind w:right="420"/>
        <w:rPr>
          <w:b w:val="1"/>
          <w:bCs w:val="1"/>
        </w:rPr>
      </w:pPr>
      <w:r w:rsidDel="00000000" w:rsidR="00000000" w:rsidRPr="00000000">
        <w:rPr>
          <w:rtl w:val="0"/>
        </w:rPr>
        <w:t xml:space="preserve">    </w:t>
        <w:tab/>
      </w:r>
      <w:r w:rsidDel="00000000" w:rsidR="00000000" w:rsidRPr="00000000">
        <w:rPr>
          <w:rtl w:val="0"/>
        </w:rPr>
      </w:r>
    </w:p>
    <w:p w:rsidR="00000000" w:rsidDel="00000000" w:rsidP="00000000" w:rsidRDefault="00000000" w:rsidRPr="00000000" w14:paraId="00000029">
      <w:pPr>
        <w:ind w:right="420"/>
        <w:rPr>
          <w:b w:val="1"/>
          <w:bCs w:val="1"/>
        </w:rPr>
      </w:pPr>
      <w:r w:rsidDel="00000000" w:rsidR="00000000" w:rsidRPr="00000000">
        <w:rPr>
          <w:b w:val="1"/>
          <w:bCs w:val="1"/>
          <w:rtl w:val="0"/>
        </w:rPr>
        <w:t xml:space="preserve">8.</w:t>
        <w:tab/>
        <w:t xml:space="preserve">DISCUSSION ITEMS </w:t>
      </w:r>
    </w:p>
    <w:p w:rsidR="00000000" w:rsidDel="00000000" w:rsidP="00000000" w:rsidRDefault="00000000" w:rsidRPr="00000000" w14:paraId="0000002A">
      <w:pPr>
        <w:ind w:right="420"/>
        <w:rPr>
          <w:b w:val="1"/>
          <w:bCs w:val="1"/>
        </w:rPr>
      </w:pPr>
      <w:r w:rsidDel="00000000" w:rsidR="00000000" w:rsidRPr="00000000">
        <w:rPr>
          <w:b w:val="1"/>
          <w:bCs w:val="1"/>
          <w:rtl w:val="0"/>
        </w:rPr>
        <w:tab/>
      </w:r>
    </w:p>
    <w:p w:rsidR="00000000" w:rsidDel="00000000" w:rsidP="00000000" w:rsidRDefault="00000000" w:rsidRPr="00000000" w14:paraId="0000002B">
      <w:pPr>
        <w:ind w:left="1440" w:right="420" w:firstLine="0"/>
        <w:rPr/>
      </w:pPr>
      <w:r w:rsidDel="00000000" w:rsidR="00000000" w:rsidRPr="00000000">
        <w:rPr>
          <w:rtl w:val="0"/>
        </w:rPr>
      </w:r>
    </w:p>
    <w:p w:rsidR="00000000" w:rsidDel="00000000" w:rsidP="00000000" w:rsidRDefault="00000000" w:rsidRPr="00000000" w14:paraId="0000002C">
      <w:pPr>
        <w:pageBreakBefore w:val="0"/>
        <w:ind w:right="420"/>
        <w:rPr/>
      </w:pPr>
      <w:r w:rsidDel="00000000" w:rsidR="00000000" w:rsidRPr="00000000">
        <w:rPr>
          <w:b w:val="1"/>
          <w:bCs w:val="1"/>
          <w:rtl w:val="0"/>
        </w:rPr>
        <w:t xml:space="preserve">9. </w:t>
      </w:r>
      <w:r w:rsidDel="00000000" w:rsidR="00000000" w:rsidRPr="00000000">
        <w:rPr>
          <w:rtl w:val="0"/>
        </w:rPr>
        <w:t xml:space="preserve"> </w:t>
        <w:tab/>
      </w:r>
      <w:r w:rsidDel="00000000" w:rsidR="00000000" w:rsidRPr="00000000">
        <w:rPr>
          <w:b w:val="1"/>
          <w:bCs w:val="1"/>
          <w:rtl w:val="0"/>
        </w:rPr>
        <w:t xml:space="preserve">ACTION </w:t>
      </w:r>
      <w:r w:rsidDel="00000000" w:rsidR="00000000" w:rsidRPr="00000000">
        <w:rPr>
          <w:b w:val="1"/>
          <w:bCs w:val="1"/>
          <w:rtl w:val="0"/>
        </w:rPr>
        <w:t xml:space="preserve">ITEM</w:t>
      </w:r>
      <w:r w:rsidDel="00000000" w:rsidR="00000000" w:rsidRPr="00000000">
        <w:rPr>
          <w:b w:val="1"/>
          <w:bCs w:val="1"/>
          <w:rtl w:val="0"/>
        </w:rPr>
        <w:t xml:space="preserve">S</w:t>
      </w:r>
      <w:r w:rsidDel="00000000" w:rsidR="00000000" w:rsidRPr="00000000">
        <w:rPr>
          <w:rtl w:val="0"/>
        </w:rPr>
      </w:r>
    </w:p>
    <w:p w:rsidR="00000000" w:rsidDel="00000000" w:rsidP="00000000" w:rsidRDefault="00000000" w:rsidRPr="00000000" w14:paraId="0000002D">
      <w:pPr>
        <w:ind w:right="420"/>
        <w:rPr/>
      </w:pPr>
      <w:r w:rsidDel="00000000" w:rsidR="00000000" w:rsidRPr="00000000">
        <w:rPr>
          <w:rtl w:val="0"/>
        </w:rPr>
      </w:r>
    </w:p>
    <w:p w:rsidR="00000000" w:rsidDel="00000000" w:rsidP="00000000" w:rsidRDefault="00000000" w:rsidRPr="00000000" w14:paraId="0000002E">
      <w:pPr>
        <w:ind w:left="1440" w:right="420" w:hanging="720"/>
        <w:rPr>
          <w:b w:val="1"/>
          <w:bCs w:val="1"/>
        </w:rPr>
      </w:pPr>
      <w:r w:rsidDel="00000000" w:rsidR="00000000" w:rsidRPr="00000000">
        <w:rPr>
          <w:b w:val="1"/>
          <w:bCs w:val="1"/>
          <w:rtl w:val="0"/>
        </w:rPr>
        <w:t xml:space="preserve">9.1</w:t>
        <w:tab/>
        <w:t xml:space="preserve">Approval of the Tentative Agreement to the Collective Bargaining Agreement between the Two Rock Union School District and the Two Rock California Schools Employees Association (CSEA) and Classified Salary Schedules for the 2025-26 and 2026-27 Fiscal Years.</w:t>
      </w:r>
    </w:p>
    <w:p w:rsidR="00000000" w:rsidDel="00000000" w:rsidP="00000000" w:rsidRDefault="00000000" w:rsidRPr="00000000" w14:paraId="0000002F">
      <w:pPr>
        <w:ind w:left="1440" w:hanging="720"/>
        <w:rPr>
          <w:b w:val="1"/>
          <w:bCs w:val="1"/>
        </w:rPr>
      </w:pPr>
      <w:r w:rsidDel="00000000" w:rsidR="00000000" w:rsidRPr="00000000">
        <w:rPr>
          <w:rtl w:val="0"/>
        </w:rPr>
      </w:r>
    </w:p>
    <w:p w:rsidR="00000000" w:rsidDel="00000000" w:rsidP="00000000" w:rsidRDefault="00000000" w:rsidRPr="00000000" w14:paraId="00000030">
      <w:pPr>
        <w:ind w:left="1440" w:firstLine="0"/>
        <w:rPr/>
      </w:pPr>
      <w:r w:rsidDel="00000000" w:rsidR="00000000" w:rsidRPr="00000000">
        <w:rPr>
          <w:b w:val="1"/>
          <w:bCs w:val="1"/>
          <w:rtl w:val="0"/>
        </w:rPr>
        <w:t xml:space="preserve">Background: </w:t>
      </w:r>
      <w:r w:rsidDel="00000000" w:rsidR="00000000" w:rsidRPr="00000000">
        <w:rPr>
          <w:rtl w:val="0"/>
        </w:rPr>
        <w:t xml:space="preserve">To provide the proposed settlement between Two Rock Union School District and the Two Rock California Schools Employees Association (CSEA) and Classified Salary Schedules for 2025-2026 and 2026-2027 Fiscal Years.</w:t>
      </w:r>
    </w:p>
    <w:p w:rsidR="00000000" w:rsidDel="00000000" w:rsidP="00000000" w:rsidRDefault="00000000" w:rsidRPr="00000000" w14:paraId="00000031">
      <w:pPr>
        <w:ind w:left="1440" w:firstLine="0"/>
        <w:rPr/>
      </w:pPr>
      <w:r w:rsidDel="00000000" w:rsidR="00000000" w:rsidRPr="00000000">
        <w:rPr>
          <w:rtl w:val="0"/>
        </w:rPr>
      </w:r>
    </w:p>
    <w:p w:rsidR="00000000" w:rsidDel="00000000" w:rsidP="00000000" w:rsidRDefault="00000000" w:rsidRPr="00000000" w14:paraId="00000032">
      <w:pPr>
        <w:ind w:right="420" w:firstLine="720"/>
        <w:rPr>
          <w:b w:val="1"/>
          <w:bCs w:val="1"/>
        </w:rPr>
      </w:pPr>
      <w:r w:rsidDel="00000000" w:rsidR="00000000" w:rsidRPr="00000000">
        <w:rPr>
          <w:b w:val="1"/>
          <w:bCs w:val="1"/>
          <w:rtl w:val="0"/>
        </w:rPr>
        <w:t xml:space="preserve">Action</w:t>
      </w:r>
    </w:p>
    <w:p w:rsidR="00000000" w:rsidDel="00000000" w:rsidP="00000000" w:rsidRDefault="00000000" w:rsidRPr="00000000" w14:paraId="00000033">
      <w:pPr>
        <w:ind w:right="420"/>
        <w:rPr>
          <w:b w:val="1"/>
          <w:bCs w:val="1"/>
          <w:color w:val="0000ff"/>
        </w:rPr>
      </w:pPr>
      <w:r w:rsidDel="00000000" w:rsidR="00000000" w:rsidRPr="00000000">
        <w:rPr>
          <w:rtl w:val="0"/>
        </w:rPr>
        <w:t xml:space="preserve"> </w:t>
        <w:tab/>
        <w:t xml:space="preserve"> Motion:</w:t>
      </w:r>
      <w:r w:rsidDel="00000000" w:rsidR="00000000" w:rsidRPr="00000000">
        <w:rPr>
          <w:color w:val="0000ff"/>
          <w:rtl w:val="0"/>
        </w:rPr>
        <w:t xml:space="preserve">JS</w:t>
      </w:r>
      <w:r w:rsidDel="00000000" w:rsidR="00000000" w:rsidRPr="00000000">
        <w:rPr>
          <w:rtl w:val="0"/>
        </w:rPr>
        <w:t xml:space="preserve"> </w:t>
        <w:tab/>
        <w:t xml:space="preserve">Second: </w:t>
      </w:r>
      <w:r w:rsidDel="00000000" w:rsidR="00000000" w:rsidRPr="00000000">
        <w:rPr>
          <w:color w:val="0000ff"/>
          <w:rtl w:val="0"/>
        </w:rPr>
        <w:t xml:space="preserve">JM</w:t>
      </w:r>
      <w:r w:rsidDel="00000000" w:rsidR="00000000" w:rsidRPr="00000000">
        <w:rPr>
          <w:rtl w:val="0"/>
        </w:rPr>
        <w:tab/>
        <w:t xml:space="preserve">Aye:</w:t>
      </w:r>
      <w:r w:rsidDel="00000000" w:rsidR="00000000" w:rsidRPr="00000000">
        <w:rPr>
          <w:color w:val="0000ff"/>
          <w:rtl w:val="0"/>
        </w:rPr>
        <w:t xml:space="preserve">5</w:t>
      </w:r>
      <w:r w:rsidDel="00000000" w:rsidR="00000000" w:rsidRPr="00000000">
        <w:rPr>
          <w:rtl w:val="0"/>
        </w:rPr>
        <w:tab/>
        <w:tab/>
        <w:t xml:space="preserve">Nay: </w:t>
      </w:r>
      <w:r w:rsidDel="00000000" w:rsidR="00000000" w:rsidRPr="00000000">
        <w:rPr>
          <w:color w:val="0000ff"/>
          <w:rtl w:val="0"/>
        </w:rPr>
        <w:t xml:space="preserve">0</w:t>
      </w:r>
      <w:r w:rsidDel="00000000" w:rsidR="00000000" w:rsidRPr="00000000">
        <w:rPr>
          <w:rtl w:val="0"/>
        </w:rPr>
      </w:r>
    </w:p>
    <w:p w:rsidR="00000000" w:rsidDel="00000000" w:rsidP="00000000" w:rsidRDefault="00000000" w:rsidRPr="00000000" w14:paraId="00000034">
      <w:pPr>
        <w:ind w:left="1440" w:firstLine="0"/>
        <w:rPr/>
      </w:pPr>
      <w:r w:rsidDel="00000000" w:rsidR="00000000" w:rsidRPr="00000000">
        <w:rPr>
          <w:rtl w:val="0"/>
        </w:rPr>
      </w:r>
    </w:p>
    <w:p w:rsidR="00000000" w:rsidDel="00000000" w:rsidP="00000000" w:rsidRDefault="00000000" w:rsidRPr="00000000" w14:paraId="00000035">
      <w:pPr>
        <w:ind w:right="420"/>
        <w:rPr/>
      </w:pPr>
      <w:r w:rsidDel="00000000" w:rsidR="00000000" w:rsidRPr="00000000">
        <w:rPr>
          <w:rtl w:val="0"/>
        </w:rPr>
      </w:r>
    </w:p>
    <w:p w:rsidR="00000000" w:rsidDel="00000000" w:rsidP="00000000" w:rsidRDefault="00000000" w:rsidRPr="00000000" w14:paraId="00000036">
      <w:pPr>
        <w:ind w:left="1440" w:right="420" w:hanging="720"/>
        <w:rPr>
          <w:b w:val="1"/>
          <w:bCs w:val="1"/>
        </w:rPr>
      </w:pPr>
      <w:r w:rsidDel="00000000" w:rsidR="00000000" w:rsidRPr="00000000">
        <w:rPr>
          <w:b w:val="1"/>
          <w:bCs w:val="1"/>
          <w:rtl w:val="0"/>
        </w:rPr>
        <w:t xml:space="preserve">9.2</w:t>
        <w:tab/>
        <w:t xml:space="preserve">Approval of the Salary Schedules for Unrepresented Classified Management for the 2025-26 and 2026-27 Fiscal Years</w:t>
        <w:tab/>
        <w:tab/>
      </w:r>
    </w:p>
    <w:p w:rsidR="00000000" w:rsidDel="00000000" w:rsidP="00000000" w:rsidRDefault="00000000" w:rsidRPr="00000000" w14:paraId="00000037">
      <w:pPr>
        <w:ind w:left="1440" w:right="420" w:hanging="720"/>
        <w:rPr>
          <w:b w:val="1"/>
          <w:bCs w:val="1"/>
        </w:rPr>
      </w:pPr>
      <w:r w:rsidDel="00000000" w:rsidR="00000000" w:rsidRPr="00000000">
        <w:rPr>
          <w:rtl w:val="0"/>
        </w:rPr>
      </w:r>
    </w:p>
    <w:p w:rsidR="00000000" w:rsidDel="00000000" w:rsidP="00000000" w:rsidRDefault="00000000" w:rsidRPr="00000000" w14:paraId="00000038">
      <w:pPr>
        <w:ind w:left="1440" w:right="420" w:firstLine="0"/>
        <w:rPr/>
      </w:pPr>
      <w:r w:rsidDel="00000000" w:rsidR="00000000" w:rsidRPr="00000000">
        <w:rPr>
          <w:b w:val="1"/>
          <w:bCs w:val="1"/>
          <w:rtl w:val="0"/>
        </w:rPr>
        <w:t xml:space="preserve">Background: </w:t>
      </w:r>
      <w:r w:rsidDel="00000000" w:rsidR="00000000" w:rsidRPr="00000000">
        <w:rPr>
          <w:rtl w:val="0"/>
        </w:rPr>
        <w:t xml:space="preserve">To provide the proposed Unrepresented Classified Management Salary Schedules for 2025-2026 and 2026-2027 Fiscal Years.</w:t>
      </w:r>
    </w:p>
    <w:p w:rsidR="00000000" w:rsidDel="00000000" w:rsidP="00000000" w:rsidRDefault="00000000" w:rsidRPr="00000000" w14:paraId="00000039">
      <w:pPr>
        <w:ind w:left="1440" w:right="420" w:firstLine="0"/>
        <w:rPr>
          <w:highlight w:val="white"/>
        </w:rPr>
      </w:pPr>
      <w:r w:rsidDel="00000000" w:rsidR="00000000" w:rsidRPr="00000000">
        <w:rPr>
          <w:rtl w:val="0"/>
        </w:rPr>
      </w:r>
    </w:p>
    <w:p w:rsidR="00000000" w:rsidDel="00000000" w:rsidP="00000000" w:rsidRDefault="00000000" w:rsidRPr="00000000" w14:paraId="0000003A">
      <w:pPr>
        <w:ind w:right="420" w:firstLine="720"/>
        <w:rPr>
          <w:b w:val="1"/>
          <w:bCs w:val="1"/>
        </w:rPr>
      </w:pPr>
      <w:r w:rsidDel="00000000" w:rsidR="00000000" w:rsidRPr="00000000">
        <w:rPr>
          <w:b w:val="1"/>
          <w:bCs w:val="1"/>
          <w:rtl w:val="0"/>
        </w:rPr>
        <w:t xml:space="preserve">Action</w:t>
      </w:r>
    </w:p>
    <w:p w:rsidR="00000000" w:rsidDel="00000000" w:rsidP="00000000" w:rsidRDefault="00000000" w:rsidRPr="00000000" w14:paraId="0000003B">
      <w:pPr>
        <w:ind w:right="420"/>
        <w:rPr>
          <w:b w:val="1"/>
          <w:bCs w:val="1"/>
          <w:color w:val="0000ff"/>
        </w:rPr>
      </w:pPr>
      <w:r w:rsidDel="00000000" w:rsidR="00000000" w:rsidRPr="00000000">
        <w:rPr>
          <w:rtl w:val="0"/>
        </w:rPr>
        <w:t xml:space="preserve"> </w:t>
        <w:tab/>
        <w:t xml:space="preserve"> Motion:</w:t>
      </w:r>
      <w:r w:rsidDel="00000000" w:rsidR="00000000" w:rsidRPr="00000000">
        <w:rPr>
          <w:color w:val="0000ff"/>
          <w:rtl w:val="0"/>
        </w:rPr>
        <w:t xml:space="preserve">JM</w:t>
      </w:r>
      <w:r w:rsidDel="00000000" w:rsidR="00000000" w:rsidRPr="00000000">
        <w:rPr>
          <w:rtl w:val="0"/>
        </w:rPr>
        <w:t xml:space="preserve"> </w:t>
        <w:tab/>
        <w:t xml:space="preserve">Second: </w:t>
      </w:r>
      <w:r w:rsidDel="00000000" w:rsidR="00000000" w:rsidRPr="00000000">
        <w:rPr>
          <w:color w:val="0000ff"/>
          <w:rtl w:val="0"/>
        </w:rPr>
        <w:t xml:space="preserve">NN</w:t>
      </w:r>
      <w:r w:rsidDel="00000000" w:rsidR="00000000" w:rsidRPr="00000000">
        <w:rPr>
          <w:rtl w:val="0"/>
        </w:rPr>
        <w:tab/>
        <w:t xml:space="preserve">Aye:</w:t>
      </w:r>
      <w:r w:rsidDel="00000000" w:rsidR="00000000" w:rsidRPr="00000000">
        <w:rPr>
          <w:color w:val="0000ff"/>
          <w:rtl w:val="0"/>
        </w:rPr>
        <w:t xml:space="preserve">5</w:t>
      </w:r>
      <w:r w:rsidDel="00000000" w:rsidR="00000000" w:rsidRPr="00000000">
        <w:rPr>
          <w:rtl w:val="0"/>
        </w:rPr>
        <w:tab/>
        <w:tab/>
        <w:t xml:space="preserve">Nay: </w:t>
      </w:r>
      <w:r w:rsidDel="00000000" w:rsidR="00000000" w:rsidRPr="00000000">
        <w:rPr>
          <w:color w:val="0000ff"/>
          <w:rtl w:val="0"/>
        </w:rPr>
        <w:t xml:space="preserve">0</w:t>
      </w:r>
      <w:r w:rsidDel="00000000" w:rsidR="00000000" w:rsidRPr="00000000">
        <w:rPr>
          <w:rtl w:val="0"/>
        </w:rPr>
      </w:r>
    </w:p>
    <w:p w:rsidR="00000000" w:rsidDel="00000000" w:rsidP="00000000" w:rsidRDefault="00000000" w:rsidRPr="00000000" w14:paraId="0000003C">
      <w:pPr>
        <w:ind w:left="1440" w:right="420" w:firstLine="0"/>
        <w:rPr>
          <w:highlight w:val="white"/>
        </w:rPr>
      </w:pPr>
      <w:r w:rsidDel="00000000" w:rsidR="00000000" w:rsidRPr="00000000">
        <w:rPr>
          <w:rtl w:val="0"/>
        </w:rPr>
      </w:r>
    </w:p>
    <w:p w:rsidR="00000000" w:rsidDel="00000000" w:rsidP="00000000" w:rsidRDefault="00000000" w:rsidRPr="00000000" w14:paraId="0000003D">
      <w:pPr>
        <w:ind w:left="1440" w:right="420" w:firstLine="0"/>
        <w:rPr>
          <w:b w:val="1"/>
          <w:bCs w:val="1"/>
        </w:rPr>
      </w:pPr>
      <w:r w:rsidDel="00000000" w:rsidR="00000000" w:rsidRPr="00000000">
        <w:rPr>
          <w:rtl w:val="0"/>
        </w:rPr>
      </w:r>
    </w:p>
    <w:p w:rsidR="00000000" w:rsidDel="00000000" w:rsidP="00000000" w:rsidRDefault="00000000" w:rsidRPr="00000000" w14:paraId="0000003E">
      <w:pPr>
        <w:pageBreakBefore w:val="0"/>
        <w:ind w:left="0" w:right="420" w:firstLine="0"/>
        <w:rPr/>
      </w:pPr>
      <w:r w:rsidDel="00000000" w:rsidR="00000000" w:rsidRPr="00000000">
        <w:rPr>
          <w:b w:val="1"/>
          <w:bCs w:val="1"/>
          <w:rtl w:val="0"/>
        </w:rPr>
        <w:t xml:space="preserve">10</w:t>
      </w:r>
      <w:r w:rsidDel="00000000" w:rsidR="00000000" w:rsidRPr="00000000">
        <w:rPr>
          <w:b w:val="1"/>
          <w:bCs w:val="1"/>
          <w:rtl w:val="0"/>
        </w:rPr>
        <w:t xml:space="preserve">.</w:t>
      </w:r>
      <w:r w:rsidDel="00000000" w:rsidR="00000000" w:rsidRPr="00000000">
        <w:rPr>
          <w:rtl w:val="0"/>
        </w:rPr>
        <w:t xml:space="preserve">  </w:t>
        <w:tab/>
      </w:r>
      <w:r w:rsidDel="00000000" w:rsidR="00000000" w:rsidRPr="00000000">
        <w:rPr>
          <w:b w:val="1"/>
          <w:bCs w:val="1"/>
          <w:rtl w:val="0"/>
        </w:rPr>
        <w:t xml:space="preserve">ADJOURNMENT TO CLOSED SESSION</w:t>
      </w:r>
      <w:r w:rsidDel="00000000" w:rsidR="00000000" w:rsidRPr="00000000">
        <w:rPr>
          <w:rtl w:val="0"/>
        </w:rPr>
        <w:t xml:space="preserve">  (if necessary)</w:t>
      </w:r>
    </w:p>
    <w:p w:rsidR="00000000" w:rsidDel="00000000" w:rsidP="00000000" w:rsidRDefault="00000000" w:rsidRPr="00000000" w14:paraId="0000003F">
      <w:pPr>
        <w:pageBreakBefore w:val="0"/>
        <w:ind w:left="540" w:right="420" w:firstLine="0"/>
        <w:rPr/>
      </w:pPr>
      <w:r w:rsidDel="00000000" w:rsidR="00000000" w:rsidRPr="00000000">
        <w:rPr>
          <w:rtl w:val="0"/>
        </w:rPr>
        <w:t xml:space="preserve"> </w:t>
      </w:r>
    </w:p>
    <w:p w:rsidR="00000000" w:rsidDel="00000000" w:rsidP="00000000" w:rsidRDefault="00000000" w:rsidRPr="00000000" w14:paraId="00000040">
      <w:pPr>
        <w:pageBreakBefore w:val="0"/>
        <w:ind w:left="720" w:right="420" w:hanging="720"/>
        <w:rPr/>
      </w:pPr>
      <w:r w:rsidDel="00000000" w:rsidR="00000000" w:rsidRPr="00000000">
        <w:rPr>
          <w:b w:val="1"/>
          <w:bCs w:val="1"/>
          <w:rtl w:val="0"/>
        </w:rPr>
        <w:t xml:space="preserve">11.</w:t>
      </w:r>
      <w:r w:rsidDel="00000000" w:rsidR="00000000" w:rsidRPr="00000000">
        <w:rPr>
          <w:rtl w:val="0"/>
        </w:rPr>
        <w:t xml:space="preserve"> </w:t>
        <w:tab/>
      </w:r>
      <w:r w:rsidDel="00000000" w:rsidR="00000000" w:rsidRPr="00000000">
        <w:rPr>
          <w:b w:val="1"/>
          <w:bCs w:val="1"/>
          <w:rtl w:val="0"/>
        </w:rPr>
        <w:t xml:space="preserve">RECONVENE TO PUBLIC MEETING</w:t>
      </w:r>
      <w:r w:rsidDel="00000000" w:rsidR="00000000" w:rsidRPr="00000000">
        <w:rPr>
          <w:rtl w:val="0"/>
        </w:rPr>
        <w:t xml:space="preserve"> Report of any actions taken during Closed Session (if necessary) </w:t>
      </w:r>
    </w:p>
    <w:p w:rsidR="00000000" w:rsidDel="00000000" w:rsidP="00000000" w:rsidRDefault="00000000" w:rsidRPr="00000000" w14:paraId="00000041">
      <w:pPr>
        <w:pageBreakBefore w:val="0"/>
        <w:ind w:left="540" w:right="420" w:firstLine="0"/>
        <w:rPr/>
      </w:pPr>
      <w:r w:rsidDel="00000000" w:rsidR="00000000" w:rsidRPr="00000000">
        <w:rPr>
          <w:rtl w:val="0"/>
        </w:rPr>
        <w:t xml:space="preserve">  </w:t>
      </w:r>
    </w:p>
    <w:p w:rsidR="00000000" w:rsidDel="00000000" w:rsidP="00000000" w:rsidRDefault="00000000" w:rsidRPr="00000000" w14:paraId="00000042">
      <w:pPr>
        <w:pageBreakBefore w:val="0"/>
        <w:ind w:left="0" w:right="420" w:firstLine="0"/>
        <w:rPr/>
      </w:pPr>
      <w:r w:rsidDel="00000000" w:rsidR="00000000" w:rsidRPr="00000000">
        <w:rPr>
          <w:b w:val="1"/>
          <w:bCs w:val="1"/>
          <w:rtl w:val="0"/>
        </w:rPr>
        <w:t xml:space="preserve">12</w:t>
      </w:r>
      <w:r w:rsidDel="00000000" w:rsidR="00000000" w:rsidRPr="00000000">
        <w:rPr>
          <w:rtl w:val="0"/>
        </w:rPr>
        <w:t xml:space="preserve">.</w:t>
        <w:tab/>
      </w:r>
      <w:r w:rsidDel="00000000" w:rsidR="00000000" w:rsidRPr="00000000">
        <w:rPr>
          <w:b w:val="1"/>
          <w:bCs w:val="1"/>
          <w:rtl w:val="0"/>
        </w:rPr>
        <w:t xml:space="preserve">DATES AND FUTURE AGENDA ITEMS</w:t>
      </w:r>
      <w:r w:rsidDel="00000000" w:rsidR="00000000" w:rsidRPr="00000000">
        <w:rPr>
          <w:rtl w:val="0"/>
        </w:rPr>
      </w:r>
    </w:p>
    <w:p w:rsidR="00000000" w:rsidDel="00000000" w:rsidP="00000000" w:rsidRDefault="00000000" w:rsidRPr="00000000" w14:paraId="00000043">
      <w:pPr>
        <w:pageBreakBefore w:val="0"/>
        <w:ind w:left="0" w:right="420" w:firstLine="720"/>
        <w:rPr/>
      </w:pPr>
      <w:r w:rsidDel="00000000" w:rsidR="00000000" w:rsidRPr="00000000">
        <w:rPr>
          <w:rtl w:val="0"/>
        </w:rPr>
      </w:r>
    </w:p>
    <w:p w:rsidR="00000000" w:rsidDel="00000000" w:rsidP="00000000" w:rsidRDefault="00000000" w:rsidRPr="00000000" w14:paraId="00000044">
      <w:pPr>
        <w:pageBreakBefore w:val="0"/>
        <w:ind w:right="420"/>
        <w:jc w:val="left"/>
        <w:rPr>
          <w:b w:val="1"/>
          <w:bCs w:val="1"/>
        </w:rPr>
      </w:pPr>
      <w:r w:rsidDel="00000000" w:rsidR="00000000" w:rsidRPr="00000000">
        <w:rPr>
          <w:b w:val="1"/>
          <w:bCs w:val="1"/>
          <w:rtl w:val="0"/>
        </w:rPr>
        <w:t xml:space="preserve">13.</w:t>
      </w:r>
      <w:r w:rsidDel="00000000" w:rsidR="00000000" w:rsidRPr="00000000">
        <w:rPr>
          <w:rtl w:val="0"/>
        </w:rPr>
        <w:tab/>
      </w:r>
      <w:r w:rsidDel="00000000" w:rsidR="00000000" w:rsidRPr="00000000">
        <w:rPr>
          <w:b w:val="1"/>
          <w:bCs w:val="1"/>
          <w:rtl w:val="0"/>
        </w:rPr>
        <w:t xml:space="preserve">SIGNING OF PAPERS</w:t>
        <w:tab/>
        <w:tab/>
        <w:tab/>
      </w:r>
    </w:p>
    <w:p w:rsidR="00000000" w:rsidDel="00000000" w:rsidP="00000000" w:rsidRDefault="00000000" w:rsidRPr="00000000" w14:paraId="00000045">
      <w:pPr>
        <w:pageBreakBefore w:val="0"/>
        <w:ind w:right="420"/>
        <w:jc w:val="left"/>
        <w:rPr>
          <w:b w:val="1"/>
          <w:bCs w:val="1"/>
        </w:rPr>
      </w:pPr>
      <w:r w:rsidDel="00000000" w:rsidR="00000000" w:rsidRPr="00000000">
        <w:rPr>
          <w:rtl w:val="0"/>
        </w:rPr>
      </w:r>
    </w:p>
    <w:p w:rsidR="00000000" w:rsidDel="00000000" w:rsidP="00000000" w:rsidRDefault="00000000" w:rsidRPr="00000000" w14:paraId="00000046">
      <w:pPr>
        <w:pageBreakBefore w:val="0"/>
        <w:spacing w:before="80" w:lineRule="auto"/>
        <w:ind w:right="420"/>
        <w:rPr>
          <w:b w:val="1"/>
          <w:bCs w:val="1"/>
        </w:rPr>
      </w:pPr>
      <w:r w:rsidDel="00000000" w:rsidR="00000000" w:rsidRPr="00000000">
        <w:rPr>
          <w:b w:val="1"/>
          <w:bCs w:val="1"/>
          <w:rtl w:val="0"/>
        </w:rPr>
        <w:t xml:space="preserve">14.</w:t>
      </w:r>
      <w:r w:rsidDel="00000000" w:rsidR="00000000" w:rsidRPr="00000000">
        <w:rPr>
          <w:rtl w:val="0"/>
        </w:rPr>
        <w:tab/>
      </w:r>
      <w:r w:rsidDel="00000000" w:rsidR="00000000" w:rsidRPr="00000000">
        <w:rPr>
          <w:b w:val="1"/>
          <w:bCs w:val="1"/>
          <w:rtl w:val="0"/>
        </w:rPr>
        <w:t xml:space="preserve">ADJOURNMENT</w:t>
        <w:tab/>
        <w:tab/>
        <w:tab/>
        <w:tab/>
        <w:tab/>
        <w:tab/>
        <w:tab/>
        <w:tab/>
      </w:r>
    </w:p>
    <w:p w:rsidR="00000000" w:rsidDel="00000000" w:rsidP="00000000" w:rsidRDefault="00000000" w:rsidRPr="00000000" w14:paraId="00000047">
      <w:pPr>
        <w:pageBreakBefore w:val="0"/>
        <w:ind w:right="420"/>
        <w:rPr/>
      </w:pPr>
      <w:r w:rsidDel="00000000" w:rsidR="00000000" w:rsidRPr="00000000">
        <w:rPr>
          <w:rtl w:val="0"/>
        </w:rPr>
        <w:t xml:space="preserve">                                                                                                                     </w:t>
        <w:tab/>
        <w:tab/>
        <w:tab/>
        <w:tab/>
      </w:r>
    </w:p>
    <w:p w:rsidR="00000000" w:rsidDel="00000000" w:rsidP="00000000" w:rsidRDefault="00000000" w:rsidRPr="00000000" w14:paraId="00000048">
      <w:pPr>
        <w:pageBreakBefore w:val="0"/>
        <w:ind w:right="420" w:firstLine="720"/>
        <w:rPr>
          <w:b w:val="1"/>
          <w:bCs w:val="1"/>
        </w:rPr>
      </w:pPr>
      <w:r w:rsidDel="00000000" w:rsidR="00000000" w:rsidRPr="00000000">
        <w:rPr>
          <w:b w:val="1"/>
          <w:bCs w:val="1"/>
          <w:rtl w:val="0"/>
        </w:rPr>
        <w:t xml:space="preserve">ACTION</w:t>
      </w:r>
    </w:p>
    <w:p w:rsidR="00000000" w:rsidDel="00000000" w:rsidP="00000000" w:rsidRDefault="00000000" w:rsidRPr="00000000" w14:paraId="00000049">
      <w:pPr>
        <w:ind w:right="420"/>
        <w:rPr>
          <w:color w:val="0000ff"/>
        </w:rPr>
      </w:pPr>
      <w:r w:rsidDel="00000000" w:rsidR="00000000" w:rsidRPr="00000000">
        <w:rPr>
          <w:rtl w:val="0"/>
        </w:rPr>
        <w:t xml:space="preserve"> </w:t>
        <w:tab/>
        <w:t xml:space="preserve"> Motion: </w:t>
      </w:r>
      <w:r w:rsidDel="00000000" w:rsidR="00000000" w:rsidRPr="00000000">
        <w:rPr>
          <w:color w:val="0000ff"/>
          <w:rtl w:val="0"/>
        </w:rPr>
        <w:t xml:space="preserve">JS</w:t>
      </w:r>
      <w:r w:rsidDel="00000000" w:rsidR="00000000" w:rsidRPr="00000000">
        <w:rPr>
          <w:rtl w:val="0"/>
        </w:rPr>
        <w:tab/>
        <w:tab/>
        <w:t xml:space="preserve">Second: </w:t>
      </w:r>
      <w:r w:rsidDel="00000000" w:rsidR="00000000" w:rsidRPr="00000000">
        <w:rPr>
          <w:color w:val="0000ff"/>
          <w:rtl w:val="0"/>
        </w:rPr>
        <w:t xml:space="preserve">JR</w:t>
      </w:r>
      <w:r w:rsidDel="00000000" w:rsidR="00000000" w:rsidRPr="00000000">
        <w:rPr>
          <w:rtl w:val="0"/>
        </w:rPr>
        <w:tab/>
        <w:tab/>
        <w:t xml:space="preserve">Aye: </w:t>
      </w:r>
      <w:r w:rsidDel="00000000" w:rsidR="00000000" w:rsidRPr="00000000">
        <w:rPr>
          <w:color w:val="0000ff"/>
          <w:rtl w:val="0"/>
        </w:rPr>
        <w:t xml:space="preserve">5</w:t>
      </w:r>
      <w:r w:rsidDel="00000000" w:rsidR="00000000" w:rsidRPr="00000000">
        <w:rPr>
          <w:rtl w:val="0"/>
        </w:rPr>
        <w:tab/>
        <w:tab/>
        <w:t xml:space="preserve">Nay:</w:t>
      </w:r>
      <w:r w:rsidDel="00000000" w:rsidR="00000000" w:rsidRPr="00000000">
        <w:rPr>
          <w:color w:val="0000ff"/>
          <w:rtl w:val="0"/>
        </w:rPr>
        <w:t xml:space="preserve"> 0</w:t>
      </w:r>
    </w:p>
    <w:p w:rsidR="00000000" w:rsidDel="00000000" w:rsidP="00000000" w:rsidRDefault="00000000" w:rsidRPr="00000000" w14:paraId="0000004A">
      <w:pPr>
        <w:pageBreakBefore w:val="0"/>
        <w:spacing w:line="276" w:lineRule="auto"/>
        <w:ind w:right="420"/>
        <w:rPr/>
      </w:pPr>
      <w:r w:rsidDel="00000000" w:rsidR="00000000" w:rsidRPr="00000000">
        <w:rPr>
          <w:rtl w:val="0"/>
        </w:rPr>
      </w:r>
    </w:p>
    <w:p w:rsidR="00000000" w:rsidDel="00000000" w:rsidP="00000000" w:rsidRDefault="00000000" w:rsidRPr="00000000" w14:paraId="0000004B">
      <w:pPr>
        <w:spacing w:line="276" w:lineRule="auto"/>
        <w:ind w:right="420"/>
        <w:rPr/>
      </w:pPr>
      <w:r w:rsidDel="00000000" w:rsidR="00000000" w:rsidRPr="00000000">
        <w:rPr>
          <w:rtl w:val="0"/>
        </w:rPr>
        <w:t xml:space="preserve">Posted By: </w:t>
        <w:tab/>
      </w:r>
    </w:p>
    <w:p w:rsidR="00000000" w:rsidDel="00000000" w:rsidP="00000000" w:rsidRDefault="00000000" w:rsidRPr="00000000" w14:paraId="0000004C">
      <w:pPr>
        <w:spacing w:line="276" w:lineRule="auto"/>
        <w:ind w:right="420"/>
        <w:rPr/>
      </w:pPr>
      <w:r w:rsidDel="00000000" w:rsidR="00000000" w:rsidRPr="00000000">
        <w:rPr/>
        <w:drawing>
          <wp:inline distB="114300" distT="114300" distL="114300" distR="114300">
            <wp:extent cx="1562100" cy="457200"/>
            <wp:effectExtent b="0" l="0" r="0" t="0"/>
            <wp:docPr id="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56210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4D">
      <w:pPr>
        <w:ind w:right="420"/>
        <w:rPr/>
      </w:pPr>
      <w:r w:rsidDel="00000000" w:rsidR="00000000" w:rsidRPr="00000000">
        <w:rPr>
          <w:rtl w:val="0"/>
        </w:rPr>
        <w:t xml:space="preserve">Josh Wilson, Superintendent </w:t>
      </w:r>
    </w:p>
    <w:p w:rsidR="00000000" w:rsidDel="00000000" w:rsidP="00000000" w:rsidRDefault="00000000" w:rsidRPr="00000000" w14:paraId="0000004E">
      <w:pPr>
        <w:pageBreakBefore w:val="0"/>
        <w:ind w:left="720" w:right="420" w:firstLine="720"/>
        <w:rPr>
          <w:sz w:val="22"/>
          <w:szCs w:val="22"/>
        </w:rPr>
      </w:pPr>
      <w:r w:rsidDel="00000000" w:rsidR="00000000" w:rsidRPr="00000000">
        <w:rPr>
          <w:rtl w:val="0"/>
        </w:rPr>
      </w:r>
    </w:p>
    <w:p w:rsidR="00000000" w:rsidDel="00000000" w:rsidP="00000000" w:rsidRDefault="00000000" w:rsidRPr="00000000" w14:paraId="0000004F">
      <w:pPr>
        <w:pageBreakBefore w:val="0"/>
        <w:spacing w:after="80" w:lineRule="auto"/>
        <w:ind w:right="420"/>
        <w:jc w:val="center"/>
        <w:rPr>
          <w:b w:val="1"/>
          <w:bCs w:val="1"/>
          <w:i w:val="1"/>
          <w:iCs w:val="1"/>
          <w:sz w:val="20"/>
          <w:szCs w:val="20"/>
        </w:rPr>
      </w:pPr>
      <w:r w:rsidDel="00000000" w:rsidR="00000000" w:rsidRPr="00000000">
        <w:rPr>
          <w:b w:val="1"/>
          <w:bCs w:val="1"/>
          <w:i w:val="1"/>
          <w:iCs w:val="1"/>
          <w:sz w:val="20"/>
          <w:szCs w:val="20"/>
          <w:rtl w:val="0"/>
        </w:rPr>
        <w:t xml:space="preserve">Accessibility Accommodations</w:t>
      </w:r>
    </w:p>
    <w:p w:rsidR="00000000" w:rsidDel="00000000" w:rsidP="00000000" w:rsidRDefault="00000000" w:rsidRPr="00000000" w14:paraId="00000050">
      <w:pPr>
        <w:pageBreakBefore w:val="0"/>
        <w:spacing w:after="80" w:lineRule="auto"/>
        <w:ind w:right="420"/>
        <w:rPr>
          <w:b w:val="1"/>
          <w:bCs w:val="1"/>
          <w:i w:val="1"/>
          <w:iCs w:val="1"/>
          <w:sz w:val="20"/>
          <w:szCs w:val="20"/>
        </w:rPr>
      </w:pPr>
      <w:r w:rsidDel="00000000" w:rsidR="00000000" w:rsidRPr="00000000">
        <w:rPr>
          <w:i w:val="1"/>
          <w:iCs w:val="1"/>
          <w:sz w:val="20"/>
          <w:szCs w:val="20"/>
          <w:rtl w:val="0"/>
        </w:rPr>
        <w:t xml:space="preserve">If you require assistance to access the Board meeting room or to otherwise participate at this meeting, including auxiliary aids or services, please contact the school office at 707-762-6617.  You are encouraged to provide as much advance notice as possible to better enable Two Rock Union School District to meet your accessibility needs in accordance with applicable law.  </w:t>
      </w:r>
      <w:r w:rsidDel="00000000" w:rsidR="00000000" w:rsidRPr="00000000">
        <w:rPr>
          <w:rtl w:val="0"/>
        </w:rPr>
      </w:r>
    </w:p>
    <w:p w:rsidR="00000000" w:rsidDel="00000000" w:rsidP="00000000" w:rsidRDefault="00000000" w:rsidRPr="00000000" w14:paraId="00000051">
      <w:pPr>
        <w:pageBreakBefore w:val="0"/>
        <w:spacing w:after="80" w:lineRule="auto"/>
        <w:ind w:right="420"/>
        <w:jc w:val="center"/>
        <w:rPr>
          <w:b w:val="1"/>
          <w:bCs w:val="1"/>
          <w:i w:val="1"/>
          <w:iCs w:val="1"/>
          <w:sz w:val="20"/>
          <w:szCs w:val="20"/>
        </w:rPr>
      </w:pPr>
      <w:r w:rsidDel="00000000" w:rsidR="00000000" w:rsidRPr="00000000">
        <w:rPr>
          <w:b w:val="1"/>
          <w:bCs w:val="1"/>
          <w:i w:val="1"/>
          <w:iCs w:val="1"/>
          <w:sz w:val="20"/>
          <w:szCs w:val="20"/>
          <w:rtl w:val="0"/>
        </w:rPr>
        <w:t xml:space="preserve">Public Records</w:t>
      </w:r>
    </w:p>
    <w:p w:rsidR="00000000" w:rsidDel="00000000" w:rsidP="00000000" w:rsidRDefault="00000000" w:rsidRPr="00000000" w14:paraId="00000052">
      <w:pPr>
        <w:pageBreakBefore w:val="0"/>
        <w:ind w:right="420"/>
        <w:rPr>
          <w:sz w:val="20"/>
          <w:szCs w:val="20"/>
        </w:rPr>
      </w:pPr>
      <w:r w:rsidDel="00000000" w:rsidR="00000000" w:rsidRPr="00000000">
        <w:rPr>
          <w:i w:val="1"/>
          <w:iCs w:val="1"/>
          <w:sz w:val="20"/>
          <w:szCs w:val="20"/>
          <w:rtl w:val="0"/>
        </w:rPr>
        <w:t xml:space="preserve">In accordance with Government Code section 54957.5 and the Public Records Act, public records that are distributed to a majority of the Board of Trustees concerning open session agenda items will be made available upon request.  Such records distributed less than 72 hours prior to a regular meeting are available for inspection at the District Office located at 5001 Spring Hill Road, Petaluma, CA 94952.</w:t>
      </w:r>
      <w:r w:rsidDel="00000000" w:rsidR="00000000" w:rsidRPr="00000000">
        <w:rPr>
          <w:rtl w:val="0"/>
        </w:rPr>
      </w:r>
    </w:p>
    <w:sectPr>
      <w:footerReference r:id="rId9" w:type="default"/>
      <w:pgSz w:h="15840" w:w="12240" w:orient="portrait"/>
      <w:pgMar w:bottom="288" w:top="576" w:left="863.9999999999999" w:right="863.9999999999999" w:header="144"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mbr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pageBreakBefore w:val="0"/>
      <w:widowControl w:val="0"/>
      <w:spacing w:line="276" w:lineRule="auto"/>
      <w:jc w:val="center"/>
      <w:rPr>
        <w:rFonts w:ascii="Cambria" w:cs="Cambria" w:eastAsia="Cambria" w:hAnsi="Cambria"/>
        <w:b w:val="1"/>
        <w:bCs w:val="1"/>
        <w:sz w:val="16"/>
        <w:szCs w:val="16"/>
      </w:rPr>
    </w:pPr>
    <w:r w:rsidDel="00000000" w:rsidR="00000000" w:rsidRPr="00000000">
      <w:rPr>
        <w:rtl w:val="0"/>
      </w:rPr>
    </w:r>
  </w:p>
  <w:p w:rsidR="00000000" w:rsidDel="00000000" w:rsidP="00000000" w:rsidRDefault="00000000" w:rsidRPr="00000000" w14:paraId="00000054">
    <w:pPr>
      <w:pageBreakBefore w:val="0"/>
      <w:widowControl w:val="0"/>
      <w:spacing w:line="276" w:lineRule="auto"/>
      <w:jc w:val="center"/>
      <w:rPr>
        <w:rFonts w:ascii="Cambria" w:cs="Cambria" w:eastAsia="Cambria" w:hAnsi="Cambria"/>
        <w:b w:val="1"/>
        <w:bCs w:val="1"/>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5">
    <w:pPr>
      <w:pageBreakBefore w:val="0"/>
      <w:widowControl w:val="0"/>
      <w:spacing w:line="276" w:lineRule="auto"/>
      <w:jc w:val="center"/>
      <w:rPr>
        <w:rFonts w:ascii="Cambria" w:cs="Cambria" w:eastAsia="Cambria" w:hAnsi="Cambria"/>
        <w:b w:val="1"/>
        <w:bCs w:val="1"/>
        <w:sz w:val="16"/>
        <w:szCs w:val="16"/>
      </w:rPr>
    </w:pPr>
    <w:r w:rsidDel="00000000" w:rsidR="00000000" w:rsidRPr="00000000">
      <w:rPr>
        <w:rFonts w:ascii="Cambria" w:cs="Cambria" w:eastAsia="Cambria" w:hAnsi="Cambria"/>
        <w:b w:val="1"/>
        <w:bCs w:val="1"/>
        <w:sz w:val="16"/>
        <w:szCs w:val="16"/>
        <w:rtl w:val="0"/>
      </w:rPr>
      <w:t xml:space="preserve">Board of Trustees </w:t>
    </w:r>
  </w:p>
  <w:p w:rsidR="00000000" w:rsidDel="00000000" w:rsidP="00000000" w:rsidRDefault="00000000" w:rsidRPr="00000000" w14:paraId="00000056">
    <w:pPr>
      <w:pageBreakBefore w:val="0"/>
      <w:widowControl w:val="0"/>
      <w:spacing w:line="276" w:lineRule="auto"/>
      <w:ind w:left="720" w:firstLine="0"/>
      <w:jc w:val="center"/>
      <w:rPr>
        <w:rFonts w:ascii="Cambria" w:cs="Cambria" w:eastAsia="Cambria" w:hAnsi="Cambria"/>
        <w:sz w:val="16"/>
        <w:szCs w:val="16"/>
      </w:rPr>
    </w:pPr>
    <w:r w:rsidDel="00000000" w:rsidR="00000000" w:rsidRPr="00000000">
      <w:rPr>
        <w:rFonts w:ascii="Cambria" w:cs="Cambria" w:eastAsia="Cambria" w:hAnsi="Cambria"/>
        <w:sz w:val="16"/>
        <w:szCs w:val="16"/>
        <w:rtl w:val="0"/>
      </w:rPr>
      <w:t xml:space="preserve">Gayleen Maas, President  ⬥  John Silvestrini, Clerk  ⬥  John Martin  ⬥  Nicolas Noyes  ⬥  Joel Ruiz</w:t>
    </w:r>
  </w:p>
  <w:p w:rsidR="00000000" w:rsidDel="00000000" w:rsidP="00000000" w:rsidRDefault="00000000" w:rsidRPr="00000000" w14:paraId="00000057">
    <w:pPr>
      <w:pageBreakBefore w:val="0"/>
      <w:widowControl w:val="0"/>
      <w:spacing w:line="276" w:lineRule="auto"/>
      <w:ind w:left="720" w:firstLine="0"/>
      <w:jc w:val="center"/>
      <w:rPr>
        <w:rFonts w:ascii="Cambria" w:cs="Cambria" w:eastAsia="Cambria" w:hAnsi="Cambria"/>
        <w:sz w:val="16"/>
        <w:szCs w:val="16"/>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mbria" w:cs="Cambria" w:eastAsia="Cambria" w:hAnsi="Cambria"/>
        <w:sz w:val="16"/>
        <w:szCs w:val="16"/>
      </w:rPr>
    </w:pPr>
    <w:r w:rsidDel="00000000" w:rsidR="00000000" w:rsidRPr="00000000">
      <w:rPr>
        <w:rFonts w:ascii="Cambria" w:cs="Cambria" w:eastAsia="Cambria" w:hAnsi="Cambria"/>
        <w:sz w:val="16"/>
        <w:szCs w:val="16"/>
        <w:rtl w:val="0"/>
      </w:rPr>
      <w:t xml:space="preserve">Josh Wilson, Superintendent/Principal</w:t>
    </w:r>
  </w:p>
  <w:p w:rsidR="00000000" w:rsidDel="00000000" w:rsidP="00000000" w:rsidRDefault="00000000" w:rsidRPr="00000000" w14:paraId="00000059">
    <w:pPr>
      <w:pageBreakBefore w:val="0"/>
      <w:tabs>
        <w:tab w:val="center" w:leader="none" w:pos="4680"/>
        <w:tab w:val="right" w:leader="none" w:pos="9360"/>
      </w:tabs>
      <w:rPr>
        <w:rFonts w:ascii="Cambria" w:cs="Cambria" w:eastAsia="Cambria" w:hAnsi="Cambria"/>
        <w:sz w:val="16"/>
        <w:szCs w:val="16"/>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pageBreakBefore w:val="0"/>
    </w:pPr>
    <w:rPr>
      <w:b w:val="1"/>
      <w:bCs w:val="1"/>
      <w:sz w:val="22"/>
      <w:szCs w:val="22"/>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pageBreakBefore w:val="0"/>
      <w:jc w:val="center"/>
    </w:pPr>
    <w:rPr>
      <w:b w:val="1"/>
      <w:bCs w:val="1"/>
      <w:sz w:val="28"/>
      <w:szCs w:val="2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www.trusd.org" TargetMode="Externa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