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before="31" w:lineRule="auto"/>
        <w:ind w:left="0" w:right="-20" w:firstLine="0"/>
        <w:jc w:val="right"/>
        <w:rPr>
          <w:sz w:val="16"/>
          <w:szCs w:val="16"/>
        </w:rPr>
      </w:pPr>
      <w:r w:rsidDel="00000000" w:rsidR="00000000" w:rsidRPr="00000000">
        <w:rPr>
          <w:b w:val="1"/>
          <w:bCs w:val="1"/>
          <w:sz w:val="28"/>
          <w:szCs w:val="28"/>
          <w:rtl w:val="0"/>
        </w:rPr>
        <w:t xml:space="preserve">Two Rock Union School District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114300</wp:posOffset>
            </wp:positionV>
            <wp:extent cx="774383" cy="77438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74383" cy="774383"/>
                    </a:xfrm>
                    <a:prstGeom prst="rect"/>
                    <a:ln/>
                  </pic:spPr>
                </pic:pic>
              </a:graphicData>
            </a:graphic>
          </wp:anchor>
        </w:drawing>
      </w:r>
    </w:p>
    <w:p w:rsidR="00000000" w:rsidDel="00000000" w:rsidP="00000000" w:rsidRDefault="00000000" w:rsidRPr="00000000" w14:paraId="00000002">
      <w:pPr>
        <w:pageBreakBefore w:val="0"/>
        <w:widowControl w:val="0"/>
        <w:spacing w:before="31" w:lineRule="auto"/>
        <w:ind w:left="3346" w:right="-20" w:hanging="2626"/>
        <w:jc w:val="right"/>
        <w:rPr/>
      </w:pPr>
      <w:r w:rsidDel="00000000" w:rsidR="00000000" w:rsidRPr="00000000">
        <w:rPr>
          <w:rtl w:val="0"/>
        </w:rPr>
        <w:t xml:space="preserve">5001 Spring Hill Road ▪ Petaluma, CA ▪   94952</w:t>
      </w:r>
      <w:r w:rsidDel="00000000" w:rsidR="00000000" w:rsidRPr="00000000">
        <w:rPr>
          <w:rtl w:val="0"/>
        </w:rPr>
      </w:r>
    </w:p>
    <w:p w:rsidR="00000000" w:rsidDel="00000000" w:rsidP="00000000" w:rsidRDefault="00000000" w:rsidRPr="00000000" w14:paraId="00000003">
      <w:pPr>
        <w:pageBreakBefore w:val="0"/>
        <w:widowControl w:val="0"/>
        <w:spacing w:before="31" w:lineRule="auto"/>
        <w:ind w:left="3346" w:right="-20" w:hanging="2626"/>
        <w:jc w:val="right"/>
        <w:rPr/>
      </w:pPr>
      <w:r w:rsidDel="00000000" w:rsidR="00000000" w:rsidRPr="00000000">
        <w:rPr>
          <w:rtl w:val="0"/>
        </w:rPr>
        <w:t xml:space="preserve">Phone: (707) 762-6617 ▪ Fax: (707) 762-1923</w:t>
      </w:r>
    </w:p>
    <w:p w:rsidR="00000000" w:rsidDel="00000000" w:rsidP="00000000" w:rsidRDefault="00000000" w:rsidRPr="00000000" w14:paraId="00000004">
      <w:pPr>
        <w:pStyle w:val="Title"/>
        <w:pageBreakBefore w:val="0"/>
        <w:jc w:val="right"/>
        <w:rPr>
          <w:b w:val="0"/>
          <w:bCs w:val="0"/>
          <w:sz w:val="24"/>
          <w:szCs w:val="24"/>
        </w:rPr>
      </w:pPr>
      <w:hyperlink r:id="rId7">
        <w:r w:rsidDel="00000000" w:rsidR="00000000" w:rsidRPr="00000000">
          <w:rPr>
            <w:b w:val="0"/>
            <w:bCs w:val="0"/>
            <w:color w:val="1155cc"/>
            <w:sz w:val="24"/>
            <w:szCs w:val="24"/>
            <w:u w:val="single"/>
            <w:rtl w:val="0"/>
          </w:rPr>
          <w:t xml:space="preserve">w</w:t>
        </w:r>
      </w:hyperlink>
      <w:hyperlink r:id="rId8">
        <w:r w:rsidDel="00000000" w:rsidR="00000000" w:rsidRPr="00000000">
          <w:rPr>
            <w:b w:val="0"/>
            <w:bCs w:val="0"/>
            <w:color w:val="1155cc"/>
            <w:sz w:val="24"/>
            <w:szCs w:val="24"/>
            <w:u w:val="single"/>
            <w:rtl w:val="0"/>
          </w:rPr>
          <w:t xml:space="preserve">ww.trusd.org</w:t>
        </w:r>
      </w:hyperlink>
      <w:r w:rsidDel="00000000" w:rsidR="00000000" w:rsidRPr="00000000">
        <w:rPr>
          <w:rtl w:val="0"/>
        </w:rPr>
      </w:r>
    </w:p>
    <w:p w:rsidR="00000000" w:rsidDel="00000000" w:rsidP="00000000" w:rsidRDefault="00000000" w:rsidRPr="00000000" w14:paraId="00000005">
      <w:pPr>
        <w:pStyle w:val="Title"/>
        <w:pageBreakBefore w:val="0"/>
        <w:ind w:left="0" w:firstLine="0"/>
        <w:jc w:val="left"/>
        <w:rPr>
          <w:sz w:val="24"/>
          <w:szCs w:val="24"/>
        </w:rPr>
      </w:pPr>
      <w:r w:rsidDel="00000000" w:rsidR="00000000" w:rsidRPr="00000000">
        <w:rPr>
          <w:rtl w:val="0"/>
        </w:rPr>
      </w:r>
    </w:p>
    <w:p w:rsidR="00000000" w:rsidDel="00000000" w:rsidP="00000000" w:rsidRDefault="00000000" w:rsidRPr="00000000" w14:paraId="00000006">
      <w:pPr>
        <w:pStyle w:val="Title"/>
        <w:pageBreakBefore w:val="0"/>
        <w:ind w:left="0" w:firstLine="0"/>
        <w:jc w:val="left"/>
        <w:rPr>
          <w:sz w:val="24"/>
          <w:szCs w:val="24"/>
        </w:rPr>
      </w:pPr>
      <w:r w:rsidDel="00000000" w:rsidR="00000000" w:rsidRPr="00000000">
        <w:rPr>
          <w:rtl w:val="0"/>
        </w:rPr>
      </w:r>
    </w:p>
    <w:p w:rsidR="00000000" w:rsidDel="00000000" w:rsidP="00000000" w:rsidRDefault="00000000" w:rsidRPr="00000000" w14:paraId="00000007">
      <w:pPr>
        <w:pStyle w:val="Title"/>
        <w:pageBreakBefore w:val="0"/>
        <w:ind w:left="0" w:firstLine="0"/>
        <w:rPr>
          <w:sz w:val="24"/>
          <w:szCs w:val="24"/>
        </w:rPr>
      </w:pPr>
      <w:r w:rsidDel="00000000" w:rsidR="00000000" w:rsidRPr="00000000">
        <w:rPr>
          <w:sz w:val="24"/>
          <w:szCs w:val="24"/>
          <w:rtl w:val="0"/>
        </w:rPr>
        <w:t xml:space="preserve">AGENDA</w:t>
      </w:r>
      <w:r w:rsidDel="00000000" w:rsidR="00000000" w:rsidRPr="00000000">
        <w:rPr>
          <w:rtl w:val="0"/>
        </w:rPr>
      </w:r>
    </w:p>
    <w:p w:rsidR="00000000" w:rsidDel="00000000" w:rsidP="00000000" w:rsidRDefault="00000000" w:rsidRPr="00000000" w14:paraId="00000008">
      <w:pPr>
        <w:pStyle w:val="Title"/>
        <w:pageBreakBefore w:val="0"/>
        <w:rPr>
          <w:sz w:val="24"/>
          <w:szCs w:val="24"/>
        </w:rPr>
      </w:pPr>
      <w:r w:rsidDel="00000000" w:rsidR="00000000" w:rsidRPr="00000000">
        <w:rPr>
          <w:sz w:val="24"/>
          <w:szCs w:val="24"/>
          <w:rtl w:val="0"/>
        </w:rPr>
        <w:t xml:space="preserve">BOARD OF TRUSTEES</w:t>
      </w:r>
    </w:p>
    <w:p w:rsidR="00000000" w:rsidDel="00000000" w:rsidP="00000000" w:rsidRDefault="00000000" w:rsidRPr="00000000" w14:paraId="00000009">
      <w:pPr>
        <w:pStyle w:val="Title"/>
        <w:pageBreakBefore w:val="0"/>
        <w:rPr>
          <w:sz w:val="24"/>
          <w:szCs w:val="24"/>
        </w:rPr>
      </w:pPr>
      <w:r w:rsidDel="00000000" w:rsidR="00000000" w:rsidRPr="00000000">
        <w:rPr>
          <w:sz w:val="24"/>
          <w:szCs w:val="24"/>
          <w:rtl w:val="0"/>
        </w:rPr>
        <w:t xml:space="preserve">TWO ROCK UNION SCHOOL DISTRICT</w:t>
      </w:r>
    </w:p>
    <w:p w:rsidR="00000000" w:rsidDel="00000000" w:rsidP="00000000" w:rsidRDefault="00000000" w:rsidRPr="00000000" w14:paraId="0000000A">
      <w:pPr>
        <w:pageBreakBefore w:val="0"/>
        <w:jc w:val="center"/>
        <w:rPr>
          <w:b w:val="1"/>
          <w:bCs w:val="1"/>
        </w:rPr>
      </w:pPr>
      <w:r w:rsidDel="00000000" w:rsidR="00000000" w:rsidRPr="00000000">
        <w:rPr>
          <w:b w:val="1"/>
          <w:bCs w:val="1"/>
          <w:rtl w:val="0"/>
        </w:rPr>
        <w:t xml:space="preserve">SPECIAL</w:t>
      </w:r>
      <w:r w:rsidDel="00000000" w:rsidR="00000000" w:rsidRPr="00000000">
        <w:rPr>
          <w:b w:val="1"/>
          <w:bCs w:val="1"/>
          <w:rtl w:val="0"/>
        </w:rPr>
        <w:t xml:space="preserve"> MEETING </w:t>
      </w:r>
    </w:p>
    <w:p w:rsidR="00000000" w:rsidDel="00000000" w:rsidP="00000000" w:rsidRDefault="00000000" w:rsidRPr="00000000" w14:paraId="0000000B">
      <w:pPr>
        <w:pageBreakBefore w:val="0"/>
        <w:jc w:val="center"/>
        <w:rPr>
          <w:b w:val="1"/>
          <w:bCs w:val="1"/>
        </w:rPr>
      </w:pPr>
      <w:r w:rsidDel="00000000" w:rsidR="00000000" w:rsidRPr="00000000">
        <w:rPr>
          <w:rtl w:val="0"/>
        </w:rPr>
      </w:r>
    </w:p>
    <w:p w:rsidR="00000000" w:rsidDel="00000000" w:rsidP="00000000" w:rsidRDefault="00000000" w:rsidRPr="00000000" w14:paraId="0000000C">
      <w:pPr>
        <w:pageBreakBefore w:val="0"/>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b w:val="1"/>
          <w:bCs w:val="1"/>
          <w:rtl w:val="0"/>
        </w:rPr>
        <w:t xml:space="preserve">June 25, 2026</w:t>
      </w:r>
    </w:p>
    <w:p w:rsidR="00000000" w:rsidDel="00000000" w:rsidP="00000000" w:rsidRDefault="00000000" w:rsidRPr="00000000" w14:paraId="0000000E">
      <w:pPr>
        <w:jc w:val="center"/>
        <w:rPr>
          <w:b w:val="1"/>
          <w:bCs w:val="1"/>
        </w:rPr>
      </w:pPr>
      <w:r w:rsidDel="00000000" w:rsidR="00000000" w:rsidRPr="00000000">
        <w:rPr>
          <w:b w:val="1"/>
          <w:bCs w:val="1"/>
          <w:rtl w:val="0"/>
        </w:rPr>
        <w:t xml:space="preserve">Closed Session 3:30 PM</w:t>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Open Session 4:30 PM</w:t>
      </w:r>
    </w:p>
    <w:p w:rsidR="00000000" w:rsidDel="00000000" w:rsidP="00000000" w:rsidRDefault="00000000" w:rsidRPr="00000000" w14:paraId="00000010">
      <w:pPr>
        <w:jc w:val="center"/>
        <w:rPr>
          <w:b w:val="1"/>
          <w:bCs w:val="1"/>
        </w:rPr>
      </w:pPr>
      <w:r w:rsidDel="00000000" w:rsidR="00000000" w:rsidRPr="00000000">
        <w:rPr>
          <w:b w:val="1"/>
          <w:bCs w:val="1"/>
          <w:rtl w:val="0"/>
        </w:rPr>
        <w:t xml:space="preserve">STEAM LAB, Room 12</w:t>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pageBreakBefore w:val="0"/>
        <w:jc w:val="left"/>
        <w:rPr/>
      </w:pPr>
      <w:r w:rsidDel="00000000" w:rsidR="00000000" w:rsidRPr="00000000">
        <w:rPr>
          <w:rtl w:val="0"/>
        </w:rPr>
      </w:r>
    </w:p>
    <w:p w:rsidR="00000000" w:rsidDel="00000000" w:rsidP="00000000" w:rsidRDefault="00000000" w:rsidRPr="00000000" w14:paraId="00000014">
      <w:pPr>
        <w:pageBreakBefore w:val="0"/>
        <w:ind w:left="0" w:firstLine="0"/>
        <w:rPr>
          <w:b w:val="1"/>
          <w:bCs w:val="1"/>
          <w:color w:val="0000ff"/>
        </w:rPr>
      </w:pPr>
      <w:r w:rsidDel="00000000" w:rsidR="00000000" w:rsidRPr="00000000">
        <w:rPr>
          <w:b w:val="1"/>
          <w:bCs w:val="1"/>
          <w:rtl w:val="0"/>
        </w:rPr>
        <w:t xml:space="preserve">1.</w:t>
        <w:tab/>
        <w:t xml:space="preserve">CALL TO ORDER </w:t>
      </w:r>
      <w:r w:rsidDel="00000000" w:rsidR="00000000" w:rsidRPr="00000000">
        <w:rPr>
          <w:b w:val="1"/>
          <w:bCs w:val="1"/>
          <w:color w:val="0000ff"/>
          <w:rtl w:val="0"/>
        </w:rPr>
        <w:t xml:space="preserve">3:30PM</w:t>
      </w:r>
    </w:p>
    <w:p w:rsidR="00000000" w:rsidDel="00000000" w:rsidP="00000000" w:rsidRDefault="00000000" w:rsidRPr="00000000" w14:paraId="00000015">
      <w:pPr>
        <w:pageBreakBefore w:val="0"/>
        <w:ind w:left="720" w:firstLine="0"/>
        <w:rPr>
          <w:b w:val="1"/>
          <w:bCs w:val="1"/>
        </w:rPr>
      </w:pPr>
      <w:r w:rsidDel="00000000" w:rsidR="00000000" w:rsidRPr="00000000">
        <w:rPr>
          <w:b w:val="1"/>
          <w:bCs w:val="1"/>
          <w:rtl w:val="0"/>
        </w:rPr>
        <w:t xml:space="preserve">A. ROLL CALL </w:t>
      </w:r>
    </w:p>
    <w:p w:rsidR="00000000" w:rsidDel="00000000" w:rsidP="00000000" w:rsidRDefault="00000000" w:rsidRPr="00000000" w14:paraId="00000016">
      <w:pPr>
        <w:pageBreakBefore w:val="0"/>
        <w:ind w:left="720" w:firstLine="0"/>
        <w:rPr>
          <w:b w:val="1"/>
          <w:bCs w:val="1"/>
          <w:color w:val="0000ff"/>
        </w:rPr>
      </w:pPr>
      <w:r w:rsidDel="00000000" w:rsidR="00000000" w:rsidRPr="00000000">
        <w:rPr>
          <w:b w:val="1"/>
          <w:bCs w:val="1"/>
          <w:color w:val="0000ff"/>
          <w:rtl w:val="0"/>
        </w:rPr>
        <w:t xml:space="preserve">Present: Gayleen Maas, Nicolas Noyes</w:t>
      </w:r>
    </w:p>
    <w:p w:rsidR="00000000" w:rsidDel="00000000" w:rsidP="00000000" w:rsidRDefault="00000000" w:rsidRPr="00000000" w14:paraId="00000017">
      <w:pPr>
        <w:pageBreakBefore w:val="0"/>
        <w:ind w:left="720" w:firstLine="0"/>
        <w:rPr>
          <w:b w:val="1"/>
          <w:bCs w:val="1"/>
          <w:color w:val="0000ff"/>
        </w:rPr>
      </w:pPr>
      <w:r w:rsidDel="00000000" w:rsidR="00000000" w:rsidRPr="00000000">
        <w:rPr>
          <w:b w:val="1"/>
          <w:bCs w:val="1"/>
          <w:color w:val="0000ff"/>
          <w:rtl w:val="0"/>
        </w:rPr>
        <w:t xml:space="preserve">Not Present: Joel Ruiz (arrived at 4:10PM)</w:t>
      </w:r>
    </w:p>
    <w:p w:rsidR="00000000" w:rsidDel="00000000" w:rsidP="00000000" w:rsidRDefault="00000000" w:rsidRPr="00000000" w14:paraId="00000018">
      <w:pPr>
        <w:pageBreakBefore w:val="0"/>
        <w:ind w:left="720" w:firstLine="0"/>
        <w:rPr>
          <w:b w:val="1"/>
          <w:bCs w:val="1"/>
          <w:color w:val="0000ff"/>
        </w:rPr>
      </w:pPr>
      <w:r w:rsidDel="00000000" w:rsidR="00000000" w:rsidRPr="00000000">
        <w:rPr>
          <w:rtl w:val="0"/>
        </w:rPr>
      </w:r>
    </w:p>
    <w:p w:rsidR="00000000" w:rsidDel="00000000" w:rsidP="00000000" w:rsidRDefault="00000000" w:rsidRPr="00000000" w14:paraId="00000019">
      <w:pPr>
        <w:pageBreakBefore w:val="0"/>
        <w:ind w:left="720" w:firstLine="0"/>
        <w:rPr>
          <w:b w:val="1"/>
          <w:bCs w:val="1"/>
          <w:color w:val="0000ff"/>
        </w:rPr>
      </w:pPr>
      <w:r w:rsidDel="00000000" w:rsidR="00000000" w:rsidRPr="00000000">
        <w:rPr>
          <w:b w:val="1"/>
          <w:bCs w:val="1"/>
          <w:color w:val="0000ff"/>
          <w:rtl w:val="0"/>
        </w:rPr>
        <w:t xml:space="preserve">Quorum was established at 4:10PM</w:t>
      </w:r>
    </w:p>
    <w:p w:rsidR="00000000" w:rsidDel="00000000" w:rsidP="00000000" w:rsidRDefault="00000000" w:rsidRPr="00000000" w14:paraId="0000001A">
      <w:pPr>
        <w:pageBreakBefore w:val="0"/>
        <w:ind w:left="0" w:firstLine="0"/>
        <w:rPr>
          <w:b w:val="1"/>
          <w:bCs w:val="1"/>
        </w:rPr>
      </w:pPr>
      <w:r w:rsidDel="00000000" w:rsidR="00000000" w:rsidRPr="00000000">
        <w:rPr>
          <w:rtl w:val="0"/>
        </w:rPr>
      </w:r>
    </w:p>
    <w:p w:rsidR="00000000" w:rsidDel="00000000" w:rsidP="00000000" w:rsidRDefault="00000000" w:rsidRPr="00000000" w14:paraId="0000001B">
      <w:pPr>
        <w:pStyle w:val="Heading2"/>
        <w:pageBreakBefore w:val="0"/>
        <w:rPr>
          <w:color w:val="0000ff"/>
          <w:sz w:val="24"/>
          <w:szCs w:val="24"/>
        </w:rPr>
      </w:pPr>
      <w:r w:rsidDel="00000000" w:rsidR="00000000" w:rsidRPr="00000000">
        <w:rPr>
          <w:sz w:val="24"/>
          <w:szCs w:val="24"/>
          <w:rtl w:val="0"/>
        </w:rPr>
        <w:t xml:space="preserve">2.</w:t>
      </w:r>
      <w:r w:rsidDel="00000000" w:rsidR="00000000" w:rsidRPr="00000000">
        <w:rPr>
          <w:sz w:val="24"/>
          <w:szCs w:val="24"/>
          <w:rtl w:val="0"/>
        </w:rPr>
        <w:tab/>
      </w:r>
      <w:r w:rsidDel="00000000" w:rsidR="00000000" w:rsidRPr="00000000">
        <w:rPr>
          <w:sz w:val="24"/>
          <w:szCs w:val="24"/>
          <w:rtl w:val="0"/>
        </w:rPr>
        <w:t xml:space="preserve">CLOSED SESSION </w:t>
      </w:r>
      <w:r w:rsidDel="00000000" w:rsidR="00000000" w:rsidRPr="00000000">
        <w:rPr>
          <w:color w:val="0000ff"/>
          <w:sz w:val="24"/>
          <w:szCs w:val="24"/>
          <w:rtl w:val="0"/>
        </w:rPr>
        <w:t xml:space="preserve">3:30PM, Quorum established at 4:10PM</w:t>
      </w:r>
    </w:p>
    <w:p w:rsidR="00000000" w:rsidDel="00000000" w:rsidP="00000000" w:rsidRDefault="00000000" w:rsidRPr="00000000" w14:paraId="0000001C">
      <w:pPr>
        <w:pStyle w:val="Heading2"/>
        <w:ind w:left="720" w:firstLine="0"/>
        <w:rPr>
          <w:sz w:val="24"/>
          <w:szCs w:val="24"/>
        </w:rPr>
      </w:pPr>
      <w:bookmarkStart w:colFirst="0" w:colLast="0" w:name="_80sicl3nwtx6" w:id="0"/>
      <w:bookmarkEnd w:id="0"/>
      <w:r w:rsidDel="00000000" w:rsidR="00000000" w:rsidRPr="00000000">
        <w:rPr>
          <w:sz w:val="24"/>
          <w:szCs w:val="24"/>
          <w:rtl w:val="0"/>
        </w:rPr>
        <w:t xml:space="preserve">2.1 </w:t>
        <w:tab/>
        <w:t xml:space="preserve">Announcement of Closed Session Items</w:t>
      </w:r>
    </w:p>
    <w:p w:rsidR="00000000" w:rsidDel="00000000" w:rsidP="00000000" w:rsidRDefault="00000000" w:rsidRPr="00000000" w14:paraId="0000001D">
      <w:pPr>
        <w:rPr/>
      </w:pPr>
      <w:r w:rsidDel="00000000" w:rsidR="00000000" w:rsidRPr="00000000">
        <w:rPr>
          <w:rtl w:val="0"/>
        </w:rPr>
        <w:tab/>
        <w:tab/>
        <w:t xml:space="preserve">With respect to every item of business to be discussed in closed session (Gov. Code §54957.6)</w:t>
      </w:r>
    </w:p>
    <w:p w:rsidR="00000000" w:rsidDel="00000000" w:rsidP="00000000" w:rsidRDefault="00000000" w:rsidRPr="00000000" w14:paraId="0000001E">
      <w:pPr>
        <w:rPr>
          <w:b w:val="1"/>
          <w:bCs w:val="1"/>
        </w:rPr>
      </w:pPr>
      <w:r w:rsidDel="00000000" w:rsidR="00000000" w:rsidRPr="00000000">
        <w:rPr>
          <w:rtl w:val="0"/>
        </w:rPr>
        <w:tab/>
      </w:r>
      <w:r w:rsidDel="00000000" w:rsidR="00000000" w:rsidRPr="00000000">
        <w:rPr>
          <w:b w:val="1"/>
          <w:bCs w:val="1"/>
          <w:rtl w:val="0"/>
        </w:rPr>
        <w:t xml:space="preserve">2.2 </w:t>
        <w:tab/>
        <w:t xml:space="preserve">Closed Session Agenda</w:t>
      </w:r>
    </w:p>
    <w:p w:rsidR="00000000" w:rsidDel="00000000" w:rsidP="00000000" w:rsidRDefault="00000000" w:rsidRPr="00000000" w14:paraId="0000001F">
      <w:pPr>
        <w:ind w:left="1440" w:firstLine="0"/>
        <w:rPr/>
      </w:pPr>
      <w:r w:rsidDel="00000000" w:rsidR="00000000" w:rsidRPr="00000000">
        <w:rPr>
          <w:b w:val="1"/>
          <w:bCs w:val="1"/>
          <w:rtl w:val="0"/>
        </w:rPr>
        <w:t xml:space="preserve">2.2A</w:t>
        <w:tab/>
      </w:r>
      <w:r w:rsidDel="00000000" w:rsidR="00000000" w:rsidRPr="00000000">
        <w:rPr>
          <w:rtl w:val="0"/>
        </w:rPr>
        <w:t xml:space="preserve">Public Employee Performance Evaluation (Pursuant to Government Code §54957)</w:t>
      </w:r>
    </w:p>
    <w:p w:rsidR="00000000" w:rsidDel="00000000" w:rsidP="00000000" w:rsidRDefault="00000000" w:rsidRPr="00000000" w14:paraId="00000020">
      <w:pPr>
        <w:ind w:left="1440" w:firstLine="720"/>
        <w:rPr>
          <w:b w:val="1"/>
          <w:bCs w:val="1"/>
        </w:rPr>
      </w:pPr>
      <w:r w:rsidDel="00000000" w:rsidR="00000000" w:rsidRPr="00000000">
        <w:rPr>
          <w:rtl w:val="0"/>
        </w:rPr>
        <w:t xml:space="preserve">Title: Superintendent/Principal</w:t>
      </w:r>
      <w:r w:rsidDel="00000000" w:rsidR="00000000" w:rsidRPr="00000000">
        <w:rPr>
          <w:rtl w:val="0"/>
        </w:rPr>
      </w:r>
    </w:p>
    <w:p w:rsidR="00000000" w:rsidDel="00000000" w:rsidP="00000000" w:rsidRDefault="00000000" w:rsidRPr="00000000" w14:paraId="00000021">
      <w:pPr>
        <w:ind w:left="1440" w:firstLine="0"/>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3.</w:t>
        <w:tab/>
        <w:t xml:space="preserve">RECONVENE TO PUBLIC MEETING </w:t>
      </w:r>
    </w:p>
    <w:p w:rsidR="00000000" w:rsidDel="00000000" w:rsidP="00000000" w:rsidRDefault="00000000" w:rsidRPr="00000000" w14:paraId="00000023">
      <w:pPr>
        <w:ind w:firstLine="720"/>
        <w:rPr/>
      </w:pPr>
      <w:r w:rsidDel="00000000" w:rsidR="00000000" w:rsidRPr="00000000">
        <w:rPr>
          <w:rtl w:val="0"/>
        </w:rPr>
        <w:t xml:space="preserve">Report of any actions taken during Closed Session (if necessary).</w:t>
      </w:r>
    </w:p>
    <w:p w:rsidR="00000000" w:rsidDel="00000000" w:rsidP="00000000" w:rsidRDefault="00000000" w:rsidRPr="00000000" w14:paraId="00000024">
      <w:pPr>
        <w:ind w:firstLine="720"/>
        <w:rPr>
          <w:color w:val="0000ff"/>
        </w:rPr>
      </w:pPr>
      <w:r w:rsidDel="00000000" w:rsidR="00000000" w:rsidRPr="00000000">
        <w:rPr>
          <w:color w:val="0000ff"/>
          <w:rtl w:val="0"/>
        </w:rPr>
        <w:t xml:space="preserve">The Board of Trustees took action to accept letter of resignation from Board Member Gayleen Maas, effective July 15, 2026.</w:t>
      </w:r>
    </w:p>
    <w:p w:rsidR="00000000" w:rsidDel="00000000" w:rsidP="00000000" w:rsidRDefault="00000000" w:rsidRPr="00000000" w14:paraId="00000025">
      <w:pPr>
        <w:ind w:firstLine="720"/>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4.</w:t>
        <w:tab/>
        <w:t xml:space="preserve">ADOPTION AND APPROVAL OF AGENDA</w:t>
      </w:r>
    </w:p>
    <w:p w:rsidR="00000000" w:rsidDel="00000000" w:rsidP="00000000" w:rsidRDefault="00000000" w:rsidRPr="00000000" w14:paraId="00000027">
      <w:pPr>
        <w:rPr/>
      </w:pPr>
      <w:r w:rsidDel="00000000" w:rsidR="00000000" w:rsidRPr="00000000">
        <w:rPr>
          <w:b w:val="1"/>
          <w:bCs w:val="1"/>
          <w:rtl w:val="0"/>
        </w:rPr>
        <w:tab/>
        <w:t xml:space="preserve">4.1</w:t>
        <w:tab/>
      </w:r>
      <w:r w:rsidDel="00000000" w:rsidR="00000000" w:rsidRPr="00000000">
        <w:rPr>
          <w:rtl w:val="0"/>
        </w:rPr>
        <w:t xml:space="preserve">Approval of the Agenda for June 25, 2026.</w:t>
      </w:r>
    </w:p>
    <w:p w:rsidR="00000000" w:rsidDel="00000000" w:rsidP="00000000" w:rsidRDefault="00000000" w:rsidRPr="00000000" w14:paraId="00000028">
      <w:pPr>
        <w:rPr>
          <w:color w:val="0000ff"/>
        </w:rPr>
      </w:pPr>
      <w:r w:rsidDel="00000000" w:rsidR="00000000" w:rsidRPr="00000000">
        <w:rPr>
          <w:rtl w:val="0"/>
        </w:rPr>
        <w:tab/>
      </w:r>
      <w:r w:rsidDel="00000000" w:rsidR="00000000" w:rsidRPr="00000000">
        <w:rPr>
          <w:color w:val="0000ff"/>
          <w:rtl w:val="0"/>
        </w:rPr>
        <w:t xml:space="preserve">Item 10.2 moved to end of action items for approval.</w:t>
      </w:r>
    </w:p>
    <w:p w:rsidR="00000000" w:rsidDel="00000000" w:rsidP="00000000" w:rsidRDefault="00000000" w:rsidRPr="00000000" w14:paraId="00000029">
      <w:pPr>
        <w:rPr>
          <w:color w:val="0000ff"/>
        </w:rPr>
      </w:pPr>
      <w:r w:rsidDel="00000000" w:rsidR="00000000" w:rsidRPr="00000000">
        <w:rPr>
          <w:color w:val="0000ff"/>
          <w:rtl w:val="0"/>
        </w:rPr>
        <w:tab/>
        <w:t xml:space="preserve">Add item 10.9 Specifications of Election Order</w:t>
      </w:r>
    </w:p>
    <w:p w:rsidR="00000000" w:rsidDel="00000000" w:rsidP="00000000" w:rsidRDefault="00000000" w:rsidRPr="00000000" w14:paraId="0000002A">
      <w:pPr>
        <w:rPr>
          <w:color w:val="0000ff"/>
        </w:rPr>
      </w:pPr>
      <w:r w:rsidDel="00000000" w:rsidR="00000000" w:rsidRPr="00000000">
        <w:rPr>
          <w:color w:val="0000ff"/>
          <w:rtl w:val="0"/>
        </w:rPr>
        <w:tab/>
        <w:t xml:space="preserve">Add item 10.10 Approval of Consolidated Application 2026-2027 Part I</w:t>
      </w:r>
    </w:p>
    <w:p w:rsidR="00000000" w:rsidDel="00000000" w:rsidP="00000000" w:rsidRDefault="00000000" w:rsidRPr="00000000" w14:paraId="0000002B">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2C">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2D">
      <w:pPr>
        <w:rPr>
          <w:color w:val="0000ff"/>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5. </w:t>
        <w:tab/>
        <w:t xml:space="preserve">PUBLIC COMMENT</w:t>
      </w:r>
    </w:p>
    <w:p w:rsidR="00000000" w:rsidDel="00000000" w:rsidP="00000000" w:rsidRDefault="00000000" w:rsidRPr="00000000" w14:paraId="00000030">
      <w:pPr>
        <w:ind w:left="720" w:firstLine="0"/>
        <w:rPr/>
      </w:pPr>
      <w:r w:rsidDel="00000000" w:rsidR="00000000" w:rsidRPr="00000000">
        <w:rPr>
          <w:rtl w:val="0"/>
        </w:rPr>
        <w:t xml:space="preserve">Members of the public may address the Board concerning any item of interest within the subject matter jurisdiction of the Board.  No discussion or action shall be taken on any item not appearing on the Agenda.  Each person will be allowed up to three (3) minutes per item. </w:t>
      </w:r>
    </w:p>
    <w:p w:rsidR="00000000" w:rsidDel="00000000" w:rsidP="00000000" w:rsidRDefault="00000000" w:rsidRPr="00000000" w14:paraId="00000031">
      <w:pPr>
        <w:ind w:firstLine="720"/>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6.</w:t>
        <w:tab/>
        <w:t xml:space="preserve">RECOGNITION</w:t>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rPr/>
      </w:pPr>
      <w:r w:rsidDel="00000000" w:rsidR="00000000" w:rsidRPr="00000000">
        <w:rPr>
          <w:b w:val="1"/>
          <w:bCs w:val="1"/>
          <w:rtl w:val="0"/>
        </w:rPr>
        <w:t xml:space="preserve">7.</w:t>
        <w:tab/>
        <w:t xml:space="preserve">CONSENT ITEMS</w:t>
        <w:tab/>
        <w:tab/>
        <w:tab/>
        <w:tab/>
        <w:tab/>
        <w:tab/>
        <w:tab/>
        <w:tab/>
        <w:tab/>
        <w:t xml:space="preserve">ACTION</w:t>
      </w:r>
      <w:r w:rsidDel="00000000" w:rsidR="00000000" w:rsidRPr="00000000">
        <w:rPr>
          <w:rtl w:val="0"/>
        </w:rPr>
      </w:r>
    </w:p>
    <w:p w:rsidR="00000000" w:rsidDel="00000000" w:rsidP="00000000" w:rsidRDefault="00000000" w:rsidRPr="00000000" w14:paraId="00000035">
      <w:pPr>
        <w:ind w:left="720" w:firstLine="0"/>
        <w:rPr>
          <w:b w:val="1"/>
          <w:bCs w:val="1"/>
        </w:rPr>
      </w:pPr>
      <w:r w:rsidDel="00000000" w:rsidR="00000000" w:rsidRPr="00000000">
        <w:rPr>
          <w:rtl w:val="0"/>
        </w:rPr>
        <w:t xml:space="preserve">Items within the Consent Agenda are routine in nature and do not require discussion. Any Board member may have any item removed from the Consent Calendar and have  it acted  upon separately.  All items are approved with a single action.</w:t>
      </w:r>
      <w:r w:rsidDel="00000000" w:rsidR="00000000" w:rsidRPr="00000000">
        <w:rPr>
          <w:rtl w:val="0"/>
        </w:rPr>
      </w:r>
    </w:p>
    <w:p w:rsidR="00000000" w:rsidDel="00000000" w:rsidP="00000000" w:rsidRDefault="00000000" w:rsidRPr="00000000" w14:paraId="00000036">
      <w:pPr>
        <w:widowControl w:val="0"/>
        <w:ind w:left="1440" w:firstLine="0"/>
        <w:rPr>
          <w:b w:val="1"/>
          <w:bCs w:val="1"/>
        </w:rPr>
      </w:pPr>
      <w:r w:rsidDel="00000000" w:rsidR="00000000" w:rsidRPr="00000000">
        <w:rPr>
          <w:rtl w:val="0"/>
        </w:rPr>
      </w:r>
    </w:p>
    <w:p w:rsidR="00000000" w:rsidDel="00000000" w:rsidP="00000000" w:rsidRDefault="00000000" w:rsidRPr="00000000" w14:paraId="00000037">
      <w:pPr>
        <w:widowControl w:val="0"/>
        <w:ind w:left="1440" w:firstLine="0"/>
        <w:rPr/>
      </w:pPr>
      <w:r w:rsidDel="00000000" w:rsidR="00000000" w:rsidRPr="00000000">
        <w:rPr>
          <w:b w:val="1"/>
          <w:bCs w:val="1"/>
          <w:rtl w:val="0"/>
        </w:rPr>
        <w:t xml:space="preserve">Background</w:t>
      </w:r>
      <w:r w:rsidDel="00000000" w:rsidR="00000000" w:rsidRPr="00000000">
        <w:rPr>
          <w:rtl w:val="0"/>
        </w:rPr>
        <w:t xml:space="preserve">: Routine items presented for approval.</w:t>
      </w:r>
    </w:p>
    <w:p w:rsidR="00000000" w:rsidDel="00000000" w:rsidP="00000000" w:rsidRDefault="00000000" w:rsidRPr="00000000" w14:paraId="00000038">
      <w:pPr>
        <w:ind w:left="720" w:firstLine="720"/>
        <w:rPr/>
      </w:pPr>
      <w:r w:rsidDel="00000000" w:rsidR="00000000" w:rsidRPr="00000000">
        <w:rPr>
          <w:b w:val="1"/>
          <w:bCs w:val="1"/>
          <w:rtl w:val="0"/>
        </w:rPr>
        <w:t xml:space="preserve">Plan</w:t>
      </w:r>
      <w:r w:rsidDel="00000000" w:rsidR="00000000" w:rsidRPr="00000000">
        <w:rPr>
          <w:rtl w:val="0"/>
        </w:rPr>
        <w:t xml:space="preserve">:  Routine process.</w:t>
      </w:r>
    </w:p>
    <w:p w:rsidR="00000000" w:rsidDel="00000000" w:rsidP="00000000" w:rsidRDefault="00000000" w:rsidRPr="00000000" w14:paraId="00000039">
      <w:pPr>
        <w:ind w:left="1440" w:firstLine="0"/>
        <w:rPr/>
      </w:pPr>
      <w:r w:rsidDel="00000000" w:rsidR="00000000" w:rsidRPr="00000000">
        <w:rPr>
          <w:b w:val="1"/>
          <w:bCs w:val="1"/>
          <w:rtl w:val="0"/>
        </w:rPr>
        <w:t xml:space="preserve">Public Commen</w:t>
      </w:r>
      <w:r w:rsidDel="00000000" w:rsidR="00000000" w:rsidRPr="00000000">
        <w:rPr>
          <w:rtl w:val="0"/>
        </w:rPr>
        <w:t xml:space="preserve">t:</w:t>
      </w:r>
    </w:p>
    <w:p w:rsidR="00000000" w:rsidDel="00000000" w:rsidP="00000000" w:rsidRDefault="00000000" w:rsidRPr="00000000" w14:paraId="0000003A">
      <w:pPr>
        <w:ind w:left="1440" w:firstLine="0"/>
        <w:rPr/>
      </w:pPr>
      <w:r w:rsidDel="00000000" w:rsidR="00000000" w:rsidRPr="00000000">
        <w:rPr>
          <w:b w:val="1"/>
          <w:bCs w:val="1"/>
          <w:rtl w:val="0"/>
        </w:rPr>
        <w:t xml:space="preserve">Board Discussion</w:t>
      </w:r>
      <w:r w:rsidDel="00000000" w:rsidR="00000000" w:rsidRPr="00000000">
        <w:rPr>
          <w:rtl w:val="0"/>
        </w:rPr>
        <w:t xml:space="preserve">:</w:t>
      </w:r>
    </w:p>
    <w:p w:rsidR="00000000" w:rsidDel="00000000" w:rsidP="00000000" w:rsidRDefault="00000000" w:rsidRPr="00000000" w14:paraId="0000003B">
      <w:pPr>
        <w:ind w:left="1440" w:firstLine="0"/>
        <w:rPr/>
      </w:pPr>
      <w:r w:rsidDel="00000000" w:rsidR="00000000" w:rsidRPr="00000000">
        <w:rPr>
          <w:b w:val="1"/>
          <w:bCs w:val="1"/>
          <w:rtl w:val="0"/>
        </w:rPr>
        <w:t xml:space="preserve">Recommended motion</w:t>
      </w:r>
      <w:r w:rsidDel="00000000" w:rsidR="00000000" w:rsidRPr="00000000">
        <w:rPr>
          <w:rtl w:val="0"/>
        </w:rPr>
        <w:t xml:space="preserve">:  Approval of Consent Agenda.</w:t>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8.</w:t>
        <w:tab/>
        <w:t xml:space="preserve">REPORTS/PRESENTATIONS</w:t>
      </w:r>
      <w:r w:rsidDel="00000000" w:rsidR="00000000" w:rsidRPr="00000000">
        <w:rPr>
          <w:rtl w:val="0"/>
        </w:rPr>
        <w:t xml:space="preserve">:</w:t>
        <w:tab/>
        <w:tab/>
        <w:tab/>
        <w:tab/>
        <w:tab/>
        <w:tab/>
      </w:r>
      <w:r w:rsidDel="00000000" w:rsidR="00000000" w:rsidRPr="00000000">
        <w:rPr>
          <w:rtl w:val="0"/>
        </w:rPr>
      </w:r>
    </w:p>
    <w:p w:rsidR="00000000" w:rsidDel="00000000" w:rsidP="00000000" w:rsidRDefault="00000000" w:rsidRPr="00000000" w14:paraId="0000003F">
      <w:pPr>
        <w:rPr>
          <w:color w:val="0000ff"/>
        </w:rPr>
      </w:pPr>
      <w:r w:rsidDel="00000000" w:rsidR="00000000" w:rsidRPr="00000000">
        <w:rPr>
          <w:rtl w:val="0"/>
        </w:rPr>
        <w:t xml:space="preserve">    </w:t>
        <w:tab/>
      </w:r>
      <w:r w:rsidDel="00000000" w:rsidR="00000000" w:rsidRPr="00000000">
        <w:rPr>
          <w:b w:val="1"/>
          <w:bCs w:val="1"/>
          <w:rtl w:val="0"/>
        </w:rPr>
        <w:t xml:space="preserve">8.1</w:t>
      </w:r>
      <w:r w:rsidDel="00000000" w:rsidR="00000000" w:rsidRPr="00000000">
        <w:rPr>
          <w:rtl w:val="0"/>
        </w:rPr>
        <w:tab/>
        <w:t xml:space="preserve">TREA Representative - </w:t>
      </w:r>
      <w:r w:rsidDel="00000000" w:rsidR="00000000" w:rsidRPr="00000000">
        <w:rPr>
          <w:color w:val="0000ff"/>
          <w:rtl w:val="0"/>
        </w:rPr>
        <w:t xml:space="preserve">N/A</w:t>
      </w:r>
    </w:p>
    <w:p w:rsidR="00000000" w:rsidDel="00000000" w:rsidP="00000000" w:rsidRDefault="00000000" w:rsidRPr="00000000" w14:paraId="00000040">
      <w:pPr>
        <w:rPr/>
      </w:pPr>
      <w:r w:rsidDel="00000000" w:rsidR="00000000" w:rsidRPr="00000000">
        <w:rPr>
          <w:rtl w:val="0"/>
        </w:rPr>
        <w:tab/>
      </w:r>
      <w:r w:rsidDel="00000000" w:rsidR="00000000" w:rsidRPr="00000000">
        <w:rPr>
          <w:b w:val="1"/>
          <w:bCs w:val="1"/>
          <w:rtl w:val="0"/>
        </w:rPr>
        <w:t xml:space="preserve">8.2</w:t>
        <w:tab/>
      </w:r>
      <w:r w:rsidDel="00000000" w:rsidR="00000000" w:rsidRPr="00000000">
        <w:rPr>
          <w:rtl w:val="0"/>
        </w:rPr>
        <w:t xml:space="preserve">CSEA Representative -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w:t>
      </w:r>
      <w:r w:rsidDel="00000000" w:rsidR="00000000" w:rsidRPr="00000000">
        <w:rPr>
          <w:b w:val="1"/>
          <w:bCs w:val="1"/>
          <w:rtl w:val="0"/>
        </w:rPr>
        <w:tab/>
        <w:t xml:space="preserve">8.3</w:t>
      </w:r>
      <w:r w:rsidDel="00000000" w:rsidR="00000000" w:rsidRPr="00000000">
        <w:rPr>
          <w:rtl w:val="0"/>
        </w:rPr>
        <w:t xml:space="preserve">       TRSEF  Representative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ab/>
      </w:r>
      <w:r w:rsidDel="00000000" w:rsidR="00000000" w:rsidRPr="00000000">
        <w:rPr>
          <w:b w:val="1"/>
          <w:bCs w:val="1"/>
          <w:rtl w:val="0"/>
        </w:rPr>
        <w:t xml:space="preserve">8.4</w:t>
      </w:r>
      <w:r w:rsidDel="00000000" w:rsidR="00000000" w:rsidRPr="00000000">
        <w:rPr>
          <w:rtl w:val="0"/>
        </w:rPr>
        <w:tab/>
        <w:t xml:space="preserve">USCG Representative -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     </w:t>
        <w:tab/>
      </w:r>
      <w:r w:rsidDel="00000000" w:rsidR="00000000" w:rsidRPr="00000000">
        <w:rPr>
          <w:b w:val="1"/>
          <w:bCs w:val="1"/>
          <w:rtl w:val="0"/>
        </w:rPr>
        <w:t xml:space="preserve">8.5</w:t>
        <w:tab/>
      </w:r>
      <w:r w:rsidDel="00000000" w:rsidR="00000000" w:rsidRPr="00000000">
        <w:rPr>
          <w:rtl w:val="0"/>
        </w:rPr>
        <w:t xml:space="preserve">Superintendent's Report</w:t>
      </w:r>
    </w:p>
    <w:p w:rsidR="00000000" w:rsidDel="00000000" w:rsidP="00000000" w:rsidRDefault="00000000" w:rsidRPr="00000000" w14:paraId="00000044">
      <w:pPr>
        <w:ind w:firstLine="720"/>
        <w:rPr>
          <w:b w:val="1"/>
          <w:bCs w:val="1"/>
        </w:rPr>
      </w:pPr>
      <w:r w:rsidDel="00000000" w:rsidR="00000000" w:rsidRPr="00000000">
        <w:rPr>
          <w:rtl w:val="0"/>
        </w:rPr>
        <w:t xml:space="preserve">            </w:t>
        <w:tab/>
        <w:t xml:space="preserve">Enrollment Update - </w:t>
      </w:r>
      <w:r w:rsidDel="00000000" w:rsidR="00000000" w:rsidRPr="00000000">
        <w:rPr>
          <w:color w:val="0000ff"/>
          <w:rtl w:val="0"/>
        </w:rPr>
        <w:t xml:space="preserve">No enrollment changes</w:t>
      </w:r>
      <w:r w:rsidDel="00000000" w:rsidR="00000000" w:rsidRPr="00000000">
        <w:rPr>
          <w:rtl w:val="0"/>
        </w:rPr>
        <w:tab/>
        <w:tab/>
        <w:tab/>
        <w:tab/>
      </w:r>
      <w:r w:rsidDel="00000000" w:rsidR="00000000" w:rsidRPr="00000000">
        <w:rPr>
          <w:b w:val="1"/>
          <w:bCs w:val="1"/>
          <w:rtl w:val="0"/>
        </w:rPr>
        <w:tab/>
      </w:r>
    </w:p>
    <w:p w:rsidR="00000000" w:rsidDel="00000000" w:rsidP="00000000" w:rsidRDefault="00000000" w:rsidRPr="00000000" w14:paraId="00000045">
      <w:pPr>
        <w:ind w:firstLine="720"/>
        <w:rPr>
          <w:color w:val="0000ff"/>
        </w:rPr>
      </w:pPr>
      <w:r w:rsidDel="00000000" w:rsidR="00000000" w:rsidRPr="00000000">
        <w:rPr>
          <w:rtl w:val="0"/>
        </w:rPr>
        <w:t xml:space="preserve">            </w:t>
        <w:tab/>
        <w:t xml:space="preserve">Facilities Update - </w:t>
      </w:r>
      <w:r w:rsidDel="00000000" w:rsidR="00000000" w:rsidRPr="00000000">
        <w:rPr>
          <w:color w:val="0000ff"/>
          <w:rtl w:val="0"/>
        </w:rPr>
        <w:t xml:space="preserve">Sewer lines repairs completed. Dome Structure in TK playground to be installed at next break or when students not on campus.</w:t>
      </w:r>
    </w:p>
    <w:p w:rsidR="00000000" w:rsidDel="00000000" w:rsidP="00000000" w:rsidRDefault="00000000" w:rsidRPr="00000000" w14:paraId="00000046">
      <w:pPr>
        <w:ind w:firstLine="720"/>
        <w:rPr>
          <w:color w:val="0000ff"/>
        </w:rPr>
      </w:pPr>
      <w:r w:rsidDel="00000000" w:rsidR="00000000" w:rsidRPr="00000000">
        <w:rPr>
          <w:rtl w:val="0"/>
        </w:rPr>
        <w:tab/>
        <w:tab/>
        <w:t xml:space="preserve">Curriculum Update - </w:t>
      </w:r>
      <w:r w:rsidDel="00000000" w:rsidR="00000000" w:rsidRPr="00000000">
        <w:rPr>
          <w:color w:val="0000ff"/>
          <w:rtl w:val="0"/>
        </w:rPr>
        <w:t xml:space="preserve">EL Education Pilot materials ordered</w:t>
      </w:r>
    </w:p>
    <w:p w:rsidR="00000000" w:rsidDel="00000000" w:rsidP="00000000" w:rsidRDefault="00000000" w:rsidRPr="00000000" w14:paraId="00000047">
      <w:pPr>
        <w:ind w:left="1440" w:firstLine="720"/>
        <w:rPr/>
      </w:pPr>
      <w:r w:rsidDel="00000000" w:rsidR="00000000" w:rsidRPr="00000000">
        <w:rPr>
          <w:rtl w:val="0"/>
        </w:rPr>
        <w:t xml:space="preserve">Student Behavior &amp; School Climate Update-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8">
      <w:pPr>
        <w:ind w:left="1440" w:firstLine="720"/>
        <w:rPr/>
      </w:pPr>
      <w:r w:rsidDel="00000000" w:rsidR="00000000" w:rsidRPr="00000000">
        <w:rPr>
          <w:rtl w:val="0"/>
        </w:rPr>
        <w:t xml:space="preserve">Other Updates -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9">
      <w:pPr>
        <w:ind w:left="1440" w:firstLine="720"/>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b w:val="1"/>
          <w:bCs w:val="1"/>
          <w:rtl w:val="0"/>
        </w:rPr>
        <w:t xml:space="preserve">9.</w:t>
        <w:tab/>
        <w:t xml:space="preserve">DISCUSSION ITEMS</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rtl w:val="0"/>
        </w:rPr>
        <w:tab/>
      </w:r>
    </w:p>
    <w:p w:rsidR="00000000" w:rsidDel="00000000" w:rsidP="00000000" w:rsidRDefault="00000000" w:rsidRPr="00000000" w14:paraId="0000004D">
      <w:pPr>
        <w:rPr>
          <w:b w:val="1"/>
          <w:bCs w:val="1"/>
        </w:rPr>
      </w:pPr>
      <w:r w:rsidDel="00000000" w:rsidR="00000000" w:rsidRPr="00000000">
        <w:rPr>
          <w:b w:val="1"/>
          <w:bCs w:val="1"/>
          <w:rtl w:val="0"/>
        </w:rPr>
        <w:t xml:space="preserve">10. </w:t>
      </w:r>
      <w:r w:rsidDel="00000000" w:rsidR="00000000" w:rsidRPr="00000000">
        <w:rPr>
          <w:rtl w:val="0"/>
        </w:rPr>
        <w:t xml:space="preserve"> </w:t>
        <w:tab/>
      </w:r>
      <w:r w:rsidDel="00000000" w:rsidR="00000000" w:rsidRPr="00000000">
        <w:rPr>
          <w:b w:val="1"/>
          <w:bCs w:val="1"/>
          <w:rtl w:val="0"/>
        </w:rPr>
        <w:t xml:space="preserve">ACTION ITEMS</w:t>
      </w:r>
    </w:p>
    <w:p w:rsidR="00000000" w:rsidDel="00000000" w:rsidP="00000000" w:rsidRDefault="00000000" w:rsidRPr="00000000" w14:paraId="0000004E">
      <w:pPr>
        <w:pageBreakBefore w:val="0"/>
        <w:jc w:val="left"/>
        <w:rPr/>
      </w:pPr>
      <w:r w:rsidDel="00000000" w:rsidR="00000000" w:rsidRPr="00000000">
        <w:rPr>
          <w:rtl w:val="0"/>
        </w:rPr>
      </w:r>
    </w:p>
    <w:p w:rsidR="00000000" w:rsidDel="00000000" w:rsidP="00000000" w:rsidRDefault="00000000" w:rsidRPr="00000000" w14:paraId="0000004F">
      <w:pPr>
        <w:ind w:left="1440" w:hanging="720"/>
        <w:rPr>
          <w:b w:val="1"/>
          <w:bCs w:val="1"/>
        </w:rPr>
      </w:pPr>
      <w:r w:rsidDel="00000000" w:rsidR="00000000" w:rsidRPr="00000000">
        <w:rPr>
          <w:b w:val="1"/>
          <w:bCs w:val="1"/>
          <w:rtl w:val="0"/>
        </w:rPr>
        <w:t xml:space="preserve">10.1</w:t>
        <w:tab/>
        <w:t xml:space="preserve">REVIEW AND ACTION – Approval of the 2026-2027 Local Control Accountability Plan (LCAP), Local Indicators for 2025-2026, and Federal Addendum for the Two Rock Union School District</w:t>
        <w:tab/>
        <w:tab/>
        <w:tab/>
        <w:tab/>
        <w:tab/>
        <w:tab/>
        <w:tab/>
        <w:tab/>
        <w:t xml:space="preserve">PG. 6-143</w:t>
      </w:r>
    </w:p>
    <w:p w:rsidR="00000000" w:rsidDel="00000000" w:rsidP="00000000" w:rsidRDefault="00000000" w:rsidRPr="00000000" w14:paraId="00000050">
      <w:pPr>
        <w:ind w:left="1440" w:hanging="720"/>
        <w:rPr/>
      </w:pPr>
      <w:r w:rsidDel="00000000" w:rsidR="00000000" w:rsidRPr="00000000">
        <w:rPr>
          <w:rtl w:val="0"/>
        </w:rPr>
      </w:r>
    </w:p>
    <w:p w:rsidR="00000000" w:rsidDel="00000000" w:rsidP="00000000" w:rsidRDefault="00000000" w:rsidRPr="00000000" w14:paraId="00000051">
      <w:pPr>
        <w:ind w:left="1440" w:firstLine="0"/>
        <w:rPr/>
      </w:pPr>
      <w:r w:rsidDel="00000000" w:rsidR="00000000" w:rsidRPr="00000000">
        <w:rPr>
          <w:b w:val="1"/>
          <w:bCs w:val="1"/>
          <w:rtl w:val="0"/>
        </w:rPr>
        <w:t xml:space="preserve">Background</w:t>
      </w:r>
      <w:r w:rsidDel="00000000" w:rsidR="00000000" w:rsidRPr="00000000">
        <w:rPr>
          <w:rtl w:val="0"/>
        </w:rPr>
        <w:t xml:space="preserve">: The Local Control Accountability Plan (LCAP) is a tool for local educational agencies to set goals, plan actions, and leverage resources to improve student outcomes. Under the Local Control Funding Formula (LCFF), all LEAs including school districts, COEs, and charter schools are required to prepare an LCAP, which describes how they intend to meet annual goals for all pupils, with specific activities to address state and local priorities identified pursuant to EC sections 52060(d), 52066(d), and 47605. The school held a public hearing on June 18, 2026 to gather input from stakeholders. </w:t>
      </w:r>
    </w:p>
    <w:p w:rsidR="00000000" w:rsidDel="00000000" w:rsidP="00000000" w:rsidRDefault="00000000" w:rsidRPr="00000000" w14:paraId="00000052">
      <w:pPr>
        <w:rPr>
          <w:color w:val="0000ff"/>
        </w:rPr>
      </w:pPr>
      <w:r w:rsidDel="00000000" w:rsidR="00000000" w:rsidRPr="00000000">
        <w:rPr>
          <w:rtl w:val="0"/>
        </w:rPr>
      </w:r>
    </w:p>
    <w:p w:rsidR="00000000" w:rsidDel="00000000" w:rsidP="00000000" w:rsidRDefault="00000000" w:rsidRPr="00000000" w14:paraId="00000053">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54">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JR</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55">
      <w:pPr>
        <w:ind w:left="1440" w:firstLine="0"/>
        <w:rPr/>
      </w:pPr>
      <w:r w:rsidDel="00000000" w:rsidR="00000000" w:rsidRPr="00000000">
        <w:rPr>
          <w:rtl w:val="0"/>
        </w:rPr>
      </w:r>
    </w:p>
    <w:p w:rsidR="00000000" w:rsidDel="00000000" w:rsidP="00000000" w:rsidRDefault="00000000" w:rsidRPr="00000000" w14:paraId="00000056">
      <w:pPr>
        <w:ind w:left="1440" w:firstLine="0"/>
        <w:rPr/>
      </w:pPr>
      <w:r w:rsidDel="00000000" w:rsidR="00000000" w:rsidRPr="00000000">
        <w:rPr>
          <w:rtl w:val="0"/>
        </w:rPr>
      </w:r>
    </w:p>
    <w:p w:rsidR="00000000" w:rsidDel="00000000" w:rsidP="00000000" w:rsidRDefault="00000000" w:rsidRPr="00000000" w14:paraId="00000057">
      <w:pPr>
        <w:ind w:left="1440" w:hanging="720"/>
        <w:rPr>
          <w:b w:val="1"/>
          <w:bCs w:val="1"/>
        </w:rPr>
      </w:pPr>
      <w:r w:rsidDel="00000000" w:rsidR="00000000" w:rsidRPr="00000000">
        <w:rPr>
          <w:rtl w:val="0"/>
        </w:rPr>
      </w:r>
    </w:p>
    <w:p w:rsidR="00000000" w:rsidDel="00000000" w:rsidP="00000000" w:rsidRDefault="00000000" w:rsidRPr="00000000" w14:paraId="00000058">
      <w:pPr>
        <w:ind w:left="1440" w:hanging="720"/>
        <w:rPr>
          <w:b w:val="1"/>
          <w:bCs w:val="1"/>
        </w:rPr>
      </w:pPr>
      <w:r w:rsidDel="00000000" w:rsidR="00000000" w:rsidRPr="00000000">
        <w:rPr>
          <w:b w:val="1"/>
          <w:bCs w:val="1"/>
          <w:rtl w:val="0"/>
        </w:rPr>
        <w:t xml:space="preserve">10.2</w:t>
        <w:tab/>
        <w:t xml:space="preserve">REVIEW AND ACTION – Approval of the Adopted Budget for the Two Rock Union School District for the 2026-27 Fiscal Year and Substantiation of the Need for Reserves Greater than the State Required Minimum Reserve for Economic Uncertainty </w:t>
      </w:r>
    </w:p>
    <w:p w:rsidR="00000000" w:rsidDel="00000000" w:rsidP="00000000" w:rsidRDefault="00000000" w:rsidRPr="00000000" w14:paraId="00000059">
      <w:pPr>
        <w:ind w:left="1440" w:hanging="720"/>
        <w:rPr>
          <w:b w:val="1"/>
          <w:bCs w:val="1"/>
        </w:rPr>
      </w:pPr>
      <w:r w:rsidDel="00000000" w:rsidR="00000000" w:rsidRPr="00000000">
        <w:rPr>
          <w:b w:val="1"/>
          <w:bCs w:val="1"/>
          <w:rtl w:val="0"/>
        </w:rPr>
        <w:tab/>
        <w:tab/>
        <w:tab/>
        <w:tab/>
        <w:tab/>
        <w:tab/>
        <w:tab/>
        <w:tab/>
        <w:tab/>
        <w:tab/>
        <w:tab/>
        <w:t xml:space="preserve">PG. 144-292</w:t>
      </w:r>
    </w:p>
    <w:p w:rsidR="00000000" w:rsidDel="00000000" w:rsidP="00000000" w:rsidRDefault="00000000" w:rsidRPr="00000000" w14:paraId="0000005A">
      <w:pPr>
        <w:ind w:left="1440" w:hanging="720"/>
        <w:rPr>
          <w:b w:val="1"/>
          <w:bCs w:val="1"/>
        </w:rPr>
      </w:pPr>
      <w:r w:rsidDel="00000000" w:rsidR="00000000" w:rsidRPr="00000000">
        <w:rPr>
          <w:rtl w:val="0"/>
        </w:rPr>
      </w:r>
    </w:p>
    <w:p w:rsidR="00000000" w:rsidDel="00000000" w:rsidP="00000000" w:rsidRDefault="00000000" w:rsidRPr="00000000" w14:paraId="0000005B">
      <w:pPr>
        <w:ind w:left="1440" w:hanging="720"/>
        <w:rPr/>
      </w:pPr>
      <w:r w:rsidDel="00000000" w:rsidR="00000000" w:rsidRPr="00000000">
        <w:rPr>
          <w:rtl w:val="0"/>
        </w:rPr>
      </w:r>
    </w:p>
    <w:p w:rsidR="00000000" w:rsidDel="00000000" w:rsidP="00000000" w:rsidRDefault="00000000" w:rsidRPr="00000000" w14:paraId="0000005C">
      <w:pPr>
        <w:spacing w:after="0" w:before="0" w:lineRule="auto"/>
        <w:ind w:left="1440" w:firstLine="0"/>
        <w:rPr>
          <w:color w:val="030112"/>
          <w:highlight w:val="white"/>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color w:val="030112"/>
          <w:highlight w:val="white"/>
          <w:rtl w:val="0"/>
        </w:rPr>
        <w:t xml:space="preserve">The District is required to adopt a budget for all funds prior to June 30th each year. During the months prior to June, staff works diligently to collect data necessary to be included in the upcoming budget. This information comes from several sources, including the State, the Federal Government, the Sonoma County Office of Education, the SELPA, the County of Sonoma, Redwood Empire Schools Insurance Group (RESIG), and other various local sources. This information is incorporated into the budget in the form of budget assumptions. Some of these assumptions are preliminary and may change once information is finalized at the State, Federal &amp; local levels.</w:t>
      </w:r>
    </w:p>
    <w:p w:rsidR="00000000" w:rsidDel="00000000" w:rsidP="00000000" w:rsidRDefault="00000000" w:rsidRPr="00000000" w14:paraId="0000005D">
      <w:pPr>
        <w:spacing w:after="0" w:before="0" w:lineRule="auto"/>
        <w:ind w:left="1440" w:firstLine="0"/>
        <w:rPr>
          <w:color w:val="0000ff"/>
        </w:rPr>
      </w:pPr>
      <w:r w:rsidDel="00000000" w:rsidR="00000000" w:rsidRPr="00000000">
        <w:rPr>
          <w:color w:val="0000ff"/>
          <w:rtl w:val="0"/>
        </w:rPr>
        <w:t xml:space="preserve">Moved to end of approval items 10.11</w:t>
      </w:r>
    </w:p>
    <w:p w:rsidR="00000000" w:rsidDel="00000000" w:rsidP="00000000" w:rsidRDefault="00000000" w:rsidRPr="00000000" w14:paraId="0000005E">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5F">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60">
      <w:pPr>
        <w:spacing w:after="0" w:before="0" w:lineRule="auto"/>
        <w:ind w:left="1440" w:firstLine="0"/>
        <w:rPr>
          <w:color w:val="0000ff"/>
        </w:rPr>
      </w:pPr>
      <w:r w:rsidDel="00000000" w:rsidR="00000000" w:rsidRPr="00000000">
        <w:rPr>
          <w:rtl w:val="0"/>
        </w:rPr>
      </w:r>
    </w:p>
    <w:p w:rsidR="00000000" w:rsidDel="00000000" w:rsidP="00000000" w:rsidRDefault="00000000" w:rsidRPr="00000000" w14:paraId="00000061">
      <w:pPr>
        <w:ind w:left="1440" w:hanging="720"/>
        <w:rPr>
          <w:b w:val="1"/>
          <w:bCs w:val="1"/>
        </w:rPr>
      </w:pPr>
      <w:r w:rsidDel="00000000" w:rsidR="00000000" w:rsidRPr="00000000">
        <w:rPr>
          <w:rtl w:val="0"/>
        </w:rPr>
      </w:r>
    </w:p>
    <w:p w:rsidR="00000000" w:rsidDel="00000000" w:rsidP="00000000" w:rsidRDefault="00000000" w:rsidRPr="00000000" w14:paraId="00000062">
      <w:pPr>
        <w:ind w:left="1440" w:hanging="720"/>
        <w:rPr/>
      </w:pPr>
      <w:r w:rsidDel="00000000" w:rsidR="00000000" w:rsidRPr="00000000">
        <w:rPr>
          <w:b w:val="1"/>
          <w:bCs w:val="1"/>
          <w:rtl w:val="0"/>
        </w:rPr>
        <w:t xml:space="preserve">10.3</w:t>
        <w:tab/>
        <w:t xml:space="preserve">Approval of Resolution 2026-04 of the Board of Education of the Two Rock Union School District of the County of Sonoma, State of California, Determining the Use of Education Protection Account Funds for Fiscal Year 2025-2026 for Two Rock Union Elementary School</w:t>
        <w:tab/>
        <w:tab/>
        <w:tab/>
        <w:tab/>
        <w:tab/>
        <w:tab/>
        <w:tab/>
        <w:tab/>
        <w:t xml:space="preserve">PG. 293-295</w:t>
      </w:r>
      <w:r w:rsidDel="00000000" w:rsidR="00000000" w:rsidRPr="00000000">
        <w:rPr>
          <w:rtl w:val="0"/>
        </w:rPr>
      </w:r>
    </w:p>
    <w:p w:rsidR="00000000" w:rsidDel="00000000" w:rsidP="00000000" w:rsidRDefault="00000000" w:rsidRPr="00000000" w14:paraId="00000063">
      <w:pPr>
        <w:ind w:left="1440" w:hanging="720"/>
        <w:rPr/>
      </w:pPr>
      <w:r w:rsidDel="00000000" w:rsidR="00000000" w:rsidRPr="00000000">
        <w:rPr>
          <w:rtl w:val="0"/>
        </w:rPr>
      </w:r>
    </w:p>
    <w:p w:rsidR="00000000" w:rsidDel="00000000" w:rsidP="00000000" w:rsidRDefault="00000000" w:rsidRPr="00000000" w14:paraId="00000064">
      <w:pPr>
        <w:ind w:left="1440" w:firstLine="0"/>
        <w:rPr>
          <w:sz w:val="23"/>
          <w:szCs w:val="23"/>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sz w:val="23"/>
          <w:szCs w:val="23"/>
          <w:highlight w:val="white"/>
          <w:rtl w:val="0"/>
        </w:rPr>
        <w:t xml:space="preserve">The Board shall certify at this meeting the funds provided from the Education Protection Account have been properly discussed and expended as required by Article XIII, Section 36 of the California Constitution. All expenses incurred by the School District must comply with the additional audit requirement of Article XIII, Section 36 and may be paid with funding from the Education Protection Act and shall not be considered administrative costs for purposes of Article XIII, Section 36.</w:t>
      </w:r>
      <w:r w:rsidDel="00000000" w:rsidR="00000000" w:rsidRPr="00000000">
        <w:rPr>
          <w:sz w:val="23"/>
          <w:szCs w:val="23"/>
          <w:rtl w:val="0"/>
        </w:rPr>
        <w:br w:type="textWrapping"/>
      </w:r>
    </w:p>
    <w:p w:rsidR="00000000" w:rsidDel="00000000" w:rsidP="00000000" w:rsidRDefault="00000000" w:rsidRPr="00000000" w14:paraId="00000065">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66">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67">
      <w:pPr>
        <w:ind w:left="1440" w:firstLine="0"/>
        <w:rPr>
          <w:sz w:val="23"/>
          <w:szCs w:val="23"/>
        </w:rPr>
      </w:pPr>
      <w:r w:rsidDel="00000000" w:rsidR="00000000" w:rsidRPr="00000000">
        <w:rPr>
          <w:rtl w:val="0"/>
        </w:rPr>
      </w:r>
    </w:p>
    <w:p w:rsidR="00000000" w:rsidDel="00000000" w:rsidP="00000000" w:rsidRDefault="00000000" w:rsidRPr="00000000" w14:paraId="00000068">
      <w:pPr>
        <w:ind w:left="720" w:firstLine="720"/>
        <w:rPr/>
      </w:pPr>
      <w:r w:rsidDel="00000000" w:rsidR="00000000" w:rsidRPr="00000000">
        <w:rPr>
          <w:rtl w:val="0"/>
        </w:rPr>
      </w:r>
    </w:p>
    <w:p w:rsidR="00000000" w:rsidDel="00000000" w:rsidP="00000000" w:rsidRDefault="00000000" w:rsidRPr="00000000" w14:paraId="00000069">
      <w:pPr>
        <w:ind w:left="1440" w:hanging="720"/>
        <w:rPr/>
      </w:pPr>
      <w:r w:rsidDel="00000000" w:rsidR="00000000" w:rsidRPr="00000000">
        <w:rPr>
          <w:b w:val="1"/>
          <w:bCs w:val="1"/>
          <w:rtl w:val="0"/>
        </w:rPr>
        <w:t xml:space="preserve">10.4</w:t>
        <w:tab/>
        <w:t xml:space="preserve">Approval of Resolution 2026-05 of the Board of Education of the Two Rock Union School District of the County of Sonoma, State of California, Determining the Use of Education Protection Account Funds for Fiscal Year 2026-2027 for Two Rock Union Elementary School</w:t>
        <w:tab/>
        <w:tab/>
        <w:tab/>
        <w:tab/>
        <w:tab/>
        <w:tab/>
        <w:tab/>
        <w:tab/>
        <w:t xml:space="preserve">PG. 296-298</w:t>
      </w:r>
      <w:r w:rsidDel="00000000" w:rsidR="00000000" w:rsidRPr="00000000">
        <w:rPr>
          <w:rtl w:val="0"/>
        </w:rPr>
      </w:r>
    </w:p>
    <w:p w:rsidR="00000000" w:rsidDel="00000000" w:rsidP="00000000" w:rsidRDefault="00000000" w:rsidRPr="00000000" w14:paraId="0000006A">
      <w:pPr>
        <w:ind w:left="1440" w:hanging="720"/>
        <w:rPr/>
      </w:pPr>
      <w:r w:rsidDel="00000000" w:rsidR="00000000" w:rsidRPr="00000000">
        <w:rPr>
          <w:rtl w:val="0"/>
        </w:rPr>
      </w:r>
    </w:p>
    <w:p w:rsidR="00000000" w:rsidDel="00000000" w:rsidP="00000000" w:rsidRDefault="00000000" w:rsidRPr="00000000" w14:paraId="0000006B">
      <w:pPr>
        <w:ind w:left="1440" w:firstLine="0"/>
        <w:rPr>
          <w:sz w:val="23"/>
          <w:szCs w:val="23"/>
          <w:highlight w:val="white"/>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sz w:val="23"/>
          <w:szCs w:val="23"/>
          <w:highlight w:val="white"/>
          <w:rtl w:val="0"/>
        </w:rPr>
        <w:t xml:space="preserve">The Board shall certify at this meeting the funds provided from the Education Protection Account have been properly discussed and expended as required by Article XIII, Section 36 of the California Constitution. All expenses incurred by the School District must comply with the additional audit requirement of Article XIII, Section 36 and may be paid with funding from the Education Protection Act and shall not be considered administrative costs for purposes of Article XIII, Section 36.</w:t>
      </w:r>
    </w:p>
    <w:p w:rsidR="00000000" w:rsidDel="00000000" w:rsidP="00000000" w:rsidRDefault="00000000" w:rsidRPr="00000000" w14:paraId="0000006C">
      <w:pPr>
        <w:ind w:left="1440" w:firstLine="0"/>
        <w:rPr>
          <w:sz w:val="23"/>
          <w:szCs w:val="23"/>
        </w:rPr>
      </w:pPr>
      <w:r w:rsidDel="00000000" w:rsidR="00000000" w:rsidRPr="00000000">
        <w:rPr>
          <w:rtl w:val="0"/>
        </w:rPr>
      </w:r>
    </w:p>
    <w:p w:rsidR="00000000" w:rsidDel="00000000" w:rsidP="00000000" w:rsidRDefault="00000000" w:rsidRPr="00000000" w14:paraId="0000006D">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6E">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6F">
      <w:pPr>
        <w:ind w:left="1440" w:firstLine="0"/>
        <w:rPr>
          <w:b w:val="1"/>
          <w:bCs w:val="1"/>
        </w:rPr>
      </w:pPr>
      <w:r w:rsidDel="00000000" w:rsidR="00000000" w:rsidRPr="00000000">
        <w:rPr>
          <w:sz w:val="23"/>
          <w:szCs w:val="23"/>
          <w:rtl w:val="0"/>
        </w:rPr>
        <w:br w:type="textWrapping"/>
      </w:r>
      <w:r w:rsidDel="00000000" w:rsidR="00000000" w:rsidRPr="00000000">
        <w:rPr>
          <w:rtl w:val="0"/>
        </w:rPr>
      </w:r>
    </w:p>
    <w:p w:rsidR="00000000" w:rsidDel="00000000" w:rsidP="00000000" w:rsidRDefault="00000000" w:rsidRPr="00000000" w14:paraId="00000070">
      <w:pPr>
        <w:ind w:left="1440" w:hanging="720"/>
        <w:rPr>
          <w:b w:val="1"/>
          <w:bCs w:val="1"/>
        </w:rPr>
      </w:pPr>
      <w:r w:rsidDel="00000000" w:rsidR="00000000" w:rsidRPr="00000000">
        <w:rPr>
          <w:b w:val="1"/>
          <w:bCs w:val="1"/>
          <w:rtl w:val="0"/>
        </w:rPr>
        <w:t xml:space="preserve">10.5</w:t>
        <w:tab/>
        <w:t xml:space="preserve">APPROVAL OF THE PROPOSITION 28 (ARTS &amp; MUSIC IN SCHOOLS) ANNUAL REPORT FOR THE 2025-2026 FISCAL YEAR  </w:t>
        <w:tab/>
        <w:tab/>
        <w:tab/>
        <w:tab/>
        <w:t xml:space="preserve">PG. 299-300</w:t>
      </w:r>
    </w:p>
    <w:p w:rsidR="00000000" w:rsidDel="00000000" w:rsidP="00000000" w:rsidRDefault="00000000" w:rsidRPr="00000000" w14:paraId="00000071">
      <w:pPr>
        <w:ind w:left="1440" w:hanging="720"/>
        <w:rPr>
          <w:b w:val="1"/>
          <w:bCs w:val="1"/>
        </w:rPr>
      </w:pPr>
      <w:r w:rsidDel="00000000" w:rsidR="00000000" w:rsidRPr="00000000">
        <w:rPr>
          <w:rtl w:val="0"/>
        </w:rPr>
      </w:r>
    </w:p>
    <w:p w:rsidR="00000000" w:rsidDel="00000000" w:rsidP="00000000" w:rsidRDefault="00000000" w:rsidRPr="00000000" w14:paraId="00000072">
      <w:pPr>
        <w:widowControl w:val="0"/>
        <w:spacing w:after="0" w:line="240" w:lineRule="auto"/>
        <w:ind w:left="1440" w:firstLine="0"/>
        <w:rPr/>
      </w:pPr>
      <w:r w:rsidDel="00000000" w:rsidR="00000000" w:rsidRPr="00000000">
        <w:rPr>
          <w:b w:val="1"/>
          <w:bCs w:val="1"/>
          <w:rtl w:val="0"/>
        </w:rPr>
        <w:t xml:space="preserve">Background</w:t>
      </w:r>
      <w:r w:rsidDel="00000000" w:rsidR="00000000" w:rsidRPr="00000000">
        <w:rPr>
          <w:rtl w:val="0"/>
        </w:rPr>
        <w:t xml:space="preserve">: The Two Rock Union School District is requesting approval of the Prop 28 annual report for the 2025-2026 fiscal year.</w:t>
      </w:r>
    </w:p>
    <w:p w:rsidR="00000000" w:rsidDel="00000000" w:rsidP="00000000" w:rsidRDefault="00000000" w:rsidRPr="00000000" w14:paraId="00000073">
      <w:pPr>
        <w:widowControl w:val="0"/>
        <w:spacing w:after="0" w:line="240" w:lineRule="auto"/>
        <w:ind w:left="1440" w:firstLine="0"/>
        <w:rPr/>
      </w:pPr>
      <w:r w:rsidDel="00000000" w:rsidR="00000000" w:rsidRPr="00000000">
        <w:rPr>
          <w:rtl w:val="0"/>
        </w:rPr>
      </w:r>
    </w:p>
    <w:p w:rsidR="00000000" w:rsidDel="00000000" w:rsidP="00000000" w:rsidRDefault="00000000" w:rsidRPr="00000000" w14:paraId="00000074">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75">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76">
      <w:pPr>
        <w:widowControl w:val="0"/>
        <w:spacing w:after="0" w:line="240" w:lineRule="auto"/>
        <w:ind w:left="1440" w:firstLine="0"/>
        <w:rPr/>
      </w:pPr>
      <w:r w:rsidDel="00000000" w:rsidR="00000000" w:rsidRPr="00000000">
        <w:rPr>
          <w:rtl w:val="0"/>
        </w:rPr>
      </w:r>
    </w:p>
    <w:p w:rsidR="00000000" w:rsidDel="00000000" w:rsidP="00000000" w:rsidRDefault="00000000" w:rsidRPr="00000000" w14:paraId="00000077">
      <w:pPr>
        <w:widowControl w:val="0"/>
        <w:spacing w:after="0" w:line="240" w:lineRule="auto"/>
        <w:ind w:left="1440" w:firstLine="0"/>
        <w:rPr/>
      </w:pPr>
      <w:r w:rsidDel="00000000" w:rsidR="00000000" w:rsidRPr="00000000">
        <w:rPr>
          <w:rtl w:val="0"/>
        </w:rPr>
      </w:r>
    </w:p>
    <w:p w:rsidR="00000000" w:rsidDel="00000000" w:rsidP="00000000" w:rsidRDefault="00000000" w:rsidRPr="00000000" w14:paraId="00000078">
      <w:pPr>
        <w:ind w:left="1440" w:hanging="720"/>
        <w:rPr/>
      </w:pPr>
      <w:r w:rsidDel="00000000" w:rsidR="00000000" w:rsidRPr="00000000">
        <w:rPr>
          <w:b w:val="1"/>
          <w:bCs w:val="1"/>
          <w:rtl w:val="0"/>
        </w:rPr>
        <w:t xml:space="preserve">10.6</w:t>
        <w:tab/>
        <w:t xml:space="preserve">Approval of 2026-2027 Instructional Continuity Plan</w:t>
        <w:tab/>
        <w:tab/>
        <w:tab/>
        <w:t xml:space="preserve">PG. 301-310</w:t>
      </w:r>
      <w:r w:rsidDel="00000000" w:rsidR="00000000" w:rsidRPr="00000000">
        <w:rPr>
          <w:rtl w:val="0"/>
        </w:rPr>
      </w:r>
    </w:p>
    <w:p w:rsidR="00000000" w:rsidDel="00000000" w:rsidP="00000000" w:rsidRDefault="00000000" w:rsidRPr="00000000" w14:paraId="00000079">
      <w:pPr>
        <w:ind w:left="1440" w:hanging="72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A">
      <w:pPr>
        <w:widowControl w:val="0"/>
        <w:ind w:left="1440" w:firstLine="0"/>
        <w:rPr/>
      </w:pPr>
      <w:r w:rsidDel="00000000" w:rsidR="00000000" w:rsidRPr="00000000">
        <w:rPr>
          <w:b w:val="1"/>
          <w:bCs w:val="1"/>
          <w:rtl w:val="0"/>
        </w:rPr>
        <w:t xml:space="preserve">Background</w:t>
      </w:r>
      <w:r w:rsidDel="00000000" w:rsidR="00000000" w:rsidRPr="00000000">
        <w:rPr>
          <w:rtl w:val="0"/>
        </w:rPr>
        <w:t xml:space="preserve">: Senate Bill 153 (SB 153) requires all local educational agencies to develop and adopt an Instructional Continuity Plan (ICP) to ensure continuity of learning during emergencies or natural disasters that result in school closures.</w:t>
      </w:r>
      <w:r w:rsidDel="00000000" w:rsidR="00000000" w:rsidRPr="00000000">
        <w:rPr>
          <w:sz w:val="26"/>
          <w:szCs w:val="26"/>
          <w:rtl w:val="0"/>
        </w:rPr>
        <w:t xml:space="preserve"> </w:t>
      </w:r>
      <w:r w:rsidDel="00000000" w:rsidR="00000000" w:rsidRPr="00000000">
        <w:rPr>
          <w:rtl w:val="0"/>
        </w:rPr>
        <w:t xml:space="preserve">The plan outlines procedures for maintaining student access to instruction, communication with families, support for students with unique needs, continuity of special education and English learner services, technology access, meal services, and conditions for returning to in-person instruction. </w:t>
      </w:r>
    </w:p>
    <w:p w:rsidR="00000000" w:rsidDel="00000000" w:rsidP="00000000" w:rsidRDefault="00000000" w:rsidRPr="00000000" w14:paraId="0000007B">
      <w:pPr>
        <w:widowControl w:val="0"/>
        <w:ind w:left="1440" w:firstLine="0"/>
        <w:rPr/>
      </w:pPr>
      <w:r w:rsidDel="00000000" w:rsidR="00000000" w:rsidRPr="00000000">
        <w:rPr>
          <w:rtl w:val="0"/>
        </w:rPr>
      </w:r>
    </w:p>
    <w:p w:rsidR="00000000" w:rsidDel="00000000" w:rsidP="00000000" w:rsidRDefault="00000000" w:rsidRPr="00000000" w14:paraId="0000007C">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7D">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JR</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7E">
      <w:pPr>
        <w:widowControl w:val="0"/>
        <w:ind w:left="1440" w:firstLine="0"/>
        <w:rPr/>
      </w:pPr>
      <w:r w:rsidDel="00000000" w:rsidR="00000000" w:rsidRPr="00000000">
        <w:rPr>
          <w:rtl w:val="0"/>
        </w:rPr>
      </w:r>
    </w:p>
    <w:p w:rsidR="00000000" w:rsidDel="00000000" w:rsidP="00000000" w:rsidRDefault="00000000" w:rsidRPr="00000000" w14:paraId="0000007F">
      <w:pPr>
        <w:widowControl w:val="0"/>
        <w:ind w:left="1440" w:firstLine="0"/>
        <w:rPr/>
      </w:pPr>
      <w:r w:rsidDel="00000000" w:rsidR="00000000" w:rsidRPr="00000000">
        <w:rPr>
          <w:rtl w:val="0"/>
        </w:rPr>
      </w:r>
    </w:p>
    <w:p w:rsidR="00000000" w:rsidDel="00000000" w:rsidP="00000000" w:rsidRDefault="00000000" w:rsidRPr="00000000" w14:paraId="00000080">
      <w:pPr>
        <w:ind w:left="1440" w:hanging="720"/>
        <w:rPr/>
      </w:pPr>
      <w:r w:rsidDel="00000000" w:rsidR="00000000" w:rsidRPr="00000000">
        <w:rPr>
          <w:b w:val="1"/>
          <w:bCs w:val="1"/>
          <w:rtl w:val="0"/>
        </w:rPr>
        <w:t xml:space="preserve">10.7</w:t>
        <w:tab/>
        <w:t xml:space="preserve">Approval of Revision to the 2021-2026 Educator Effectiveness Block Grant Program Plan</w:t>
        <w:tab/>
        <w:tab/>
        <w:tab/>
        <w:tab/>
        <w:tab/>
        <w:tab/>
        <w:tab/>
        <w:tab/>
        <w:tab/>
        <w:tab/>
        <w:t xml:space="preserve">PG. 311-316</w:t>
      </w:r>
      <w:r w:rsidDel="00000000" w:rsidR="00000000" w:rsidRPr="00000000">
        <w:rPr>
          <w:rtl w:val="0"/>
        </w:rPr>
      </w:r>
    </w:p>
    <w:p w:rsidR="00000000" w:rsidDel="00000000" w:rsidP="00000000" w:rsidRDefault="00000000" w:rsidRPr="00000000" w14:paraId="00000081">
      <w:pPr>
        <w:ind w:left="1440" w:hanging="72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82">
      <w:pPr>
        <w:widowControl w:val="0"/>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requests the board approve the revisions made to the Educator Effectiveness Block Grant Program Plan</w:t>
      </w:r>
    </w:p>
    <w:p w:rsidR="00000000" w:rsidDel="00000000" w:rsidP="00000000" w:rsidRDefault="00000000" w:rsidRPr="00000000" w14:paraId="00000083">
      <w:pPr>
        <w:widowControl w:val="0"/>
        <w:ind w:left="1440" w:firstLine="0"/>
        <w:rPr/>
      </w:pPr>
      <w:r w:rsidDel="00000000" w:rsidR="00000000" w:rsidRPr="00000000">
        <w:rPr>
          <w:rtl w:val="0"/>
        </w:rPr>
      </w:r>
    </w:p>
    <w:p w:rsidR="00000000" w:rsidDel="00000000" w:rsidP="00000000" w:rsidRDefault="00000000" w:rsidRPr="00000000" w14:paraId="00000084">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85">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86">
      <w:pPr>
        <w:rPr>
          <w:color w:val="0000ff"/>
        </w:rPr>
      </w:pPr>
      <w:r w:rsidDel="00000000" w:rsidR="00000000" w:rsidRPr="00000000">
        <w:rPr>
          <w:rtl w:val="0"/>
        </w:rPr>
      </w:r>
    </w:p>
    <w:p w:rsidR="00000000" w:rsidDel="00000000" w:rsidP="00000000" w:rsidRDefault="00000000" w:rsidRPr="00000000" w14:paraId="00000087">
      <w:pPr>
        <w:rPr>
          <w:color w:val="0000ff"/>
        </w:rPr>
      </w:pPr>
      <w:r w:rsidDel="00000000" w:rsidR="00000000" w:rsidRPr="00000000">
        <w:rPr>
          <w:rtl w:val="0"/>
        </w:rPr>
      </w:r>
    </w:p>
    <w:p w:rsidR="00000000" w:rsidDel="00000000" w:rsidP="00000000" w:rsidRDefault="00000000" w:rsidRPr="00000000" w14:paraId="00000088">
      <w:pPr>
        <w:rPr>
          <w:color w:val="0000ff"/>
        </w:rPr>
      </w:pPr>
      <w:r w:rsidDel="00000000" w:rsidR="00000000" w:rsidRPr="00000000">
        <w:rPr>
          <w:rtl w:val="0"/>
        </w:rPr>
      </w:r>
    </w:p>
    <w:p w:rsidR="00000000" w:rsidDel="00000000" w:rsidP="00000000" w:rsidRDefault="00000000" w:rsidRPr="00000000" w14:paraId="00000089">
      <w:pPr>
        <w:widowControl w:val="0"/>
        <w:ind w:left="1440" w:firstLine="0"/>
        <w:rPr/>
      </w:pPr>
      <w:r w:rsidDel="00000000" w:rsidR="00000000" w:rsidRPr="00000000">
        <w:rPr>
          <w:rtl w:val="0"/>
        </w:rPr>
      </w:r>
    </w:p>
    <w:p w:rsidR="00000000" w:rsidDel="00000000" w:rsidP="00000000" w:rsidRDefault="00000000" w:rsidRPr="00000000" w14:paraId="0000008A">
      <w:pPr>
        <w:ind w:left="1440" w:hanging="720"/>
        <w:rPr>
          <w:b w:val="1"/>
          <w:bCs w:val="1"/>
        </w:rPr>
      </w:pPr>
      <w:r w:rsidDel="00000000" w:rsidR="00000000" w:rsidRPr="00000000">
        <w:rPr>
          <w:b w:val="1"/>
          <w:bCs w:val="1"/>
          <w:rtl w:val="0"/>
        </w:rPr>
        <w:t xml:space="preserve">10.8</w:t>
        <w:tab/>
        <w:t xml:space="preserve">Approval of Change to Board Meeting Calendar for 2026-2027 Fiscal Year</w:t>
      </w:r>
    </w:p>
    <w:p w:rsidR="00000000" w:rsidDel="00000000" w:rsidP="00000000" w:rsidRDefault="00000000" w:rsidRPr="00000000" w14:paraId="0000008B">
      <w:pPr>
        <w:ind w:left="1440" w:hanging="720"/>
        <w:rPr>
          <w:b w:val="1"/>
          <w:bCs w:val="1"/>
        </w:rPr>
      </w:pPr>
      <w:r w:rsidDel="00000000" w:rsidR="00000000" w:rsidRPr="00000000">
        <w:rPr>
          <w:b w:val="1"/>
          <w:bCs w:val="1"/>
          <w:rtl w:val="0"/>
        </w:rPr>
        <w:tab/>
        <w:tab/>
        <w:tab/>
        <w:tab/>
        <w:tab/>
        <w:tab/>
        <w:tab/>
        <w:tab/>
        <w:tab/>
        <w:tab/>
        <w:tab/>
        <w:t xml:space="preserve">PG. 317-318</w:t>
      </w:r>
    </w:p>
    <w:p w:rsidR="00000000" w:rsidDel="00000000" w:rsidP="00000000" w:rsidRDefault="00000000" w:rsidRPr="00000000" w14:paraId="0000008C">
      <w:pPr>
        <w:ind w:left="1440" w:hanging="72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8D">
      <w:pPr>
        <w:widowControl w:val="0"/>
        <w:ind w:left="1440" w:firstLine="0"/>
        <w:rPr/>
      </w:pPr>
      <w:r w:rsidDel="00000000" w:rsidR="00000000" w:rsidRPr="00000000">
        <w:rPr>
          <w:b w:val="1"/>
          <w:bCs w:val="1"/>
          <w:rtl w:val="0"/>
        </w:rPr>
        <w:t xml:space="preserve">Background</w:t>
      </w:r>
      <w:r w:rsidDel="00000000" w:rsidR="00000000" w:rsidRPr="00000000">
        <w:rPr>
          <w:rtl w:val="0"/>
        </w:rPr>
        <w:t xml:space="preserve">: The Two Rock Union School District Board of Trustees currently holds its regular board meetings on the second Thursday of each month. To better align meeting schedules with state and local reporting deadlines, the District is considering moving regular board meetings to the third Thursday of each month.</w:t>
      </w:r>
    </w:p>
    <w:p w:rsidR="00000000" w:rsidDel="00000000" w:rsidP="00000000" w:rsidRDefault="00000000" w:rsidRPr="00000000" w14:paraId="0000008E">
      <w:pPr>
        <w:widowControl w:val="0"/>
        <w:ind w:left="1440" w:firstLine="0"/>
        <w:rPr>
          <w:color w:val="0000ff"/>
        </w:rPr>
      </w:pPr>
      <w:r w:rsidDel="00000000" w:rsidR="00000000" w:rsidRPr="00000000">
        <w:rPr>
          <w:color w:val="0000ff"/>
          <w:rtl w:val="0"/>
        </w:rPr>
        <w:t xml:space="preserve">Board meetings will begin at 4pm beginning 7/16/2026.</w:t>
      </w:r>
    </w:p>
    <w:p w:rsidR="00000000" w:rsidDel="00000000" w:rsidP="00000000" w:rsidRDefault="00000000" w:rsidRPr="00000000" w14:paraId="0000008F">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90">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JR</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91">
      <w:pPr>
        <w:rPr>
          <w:color w:val="0000ff"/>
        </w:rPr>
      </w:pPr>
      <w:r w:rsidDel="00000000" w:rsidR="00000000" w:rsidRPr="00000000">
        <w:rPr>
          <w:rtl w:val="0"/>
        </w:rPr>
      </w:r>
    </w:p>
    <w:p w:rsidR="00000000" w:rsidDel="00000000" w:rsidP="00000000" w:rsidRDefault="00000000" w:rsidRPr="00000000" w14:paraId="00000092">
      <w:pPr>
        <w:rPr>
          <w:b w:val="1"/>
          <w:bCs w:val="1"/>
          <w:color w:val="0000ff"/>
        </w:rPr>
      </w:pPr>
      <w:r w:rsidDel="00000000" w:rsidR="00000000" w:rsidRPr="00000000">
        <w:rPr>
          <w:color w:val="0000ff"/>
          <w:rtl w:val="0"/>
        </w:rPr>
        <w:tab/>
      </w:r>
      <w:r w:rsidDel="00000000" w:rsidR="00000000" w:rsidRPr="00000000">
        <w:rPr>
          <w:b w:val="1"/>
          <w:bCs w:val="1"/>
          <w:color w:val="0000ff"/>
          <w:rtl w:val="0"/>
        </w:rPr>
        <w:t xml:space="preserve">10.9 </w:t>
        <w:tab/>
        <w:t xml:space="preserve">Approval of Resolution 2026-06 Specifications of Election</w:t>
      </w:r>
    </w:p>
    <w:p w:rsidR="00000000" w:rsidDel="00000000" w:rsidP="00000000" w:rsidRDefault="00000000" w:rsidRPr="00000000" w14:paraId="00000093">
      <w:pPr>
        <w:rPr>
          <w:color w:val="0000ff"/>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color w:val="0000ff"/>
          <w:rtl w:val="0"/>
        </w:rPr>
        <w:tab/>
        <w:tab/>
      </w:r>
      <w:r w:rsidDel="00000000" w:rsidR="00000000" w:rsidRPr="00000000">
        <w:rPr>
          <w:b w:val="1"/>
          <w:bCs w:val="1"/>
          <w:rtl w:val="0"/>
        </w:rPr>
        <w:t xml:space="preserve">Action</w:t>
      </w:r>
    </w:p>
    <w:p w:rsidR="00000000" w:rsidDel="00000000" w:rsidP="00000000" w:rsidRDefault="00000000" w:rsidRPr="00000000" w14:paraId="00000095">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96">
      <w:pPr>
        <w:rPr>
          <w:color w:val="0000ff"/>
        </w:rPr>
      </w:pPr>
      <w:r w:rsidDel="00000000" w:rsidR="00000000" w:rsidRPr="00000000">
        <w:rPr>
          <w:rtl w:val="0"/>
        </w:rPr>
      </w:r>
    </w:p>
    <w:p w:rsidR="00000000" w:rsidDel="00000000" w:rsidP="00000000" w:rsidRDefault="00000000" w:rsidRPr="00000000" w14:paraId="00000097">
      <w:pPr>
        <w:rPr>
          <w:b w:val="1"/>
          <w:bCs w:val="1"/>
          <w:color w:val="0000ff"/>
        </w:rPr>
      </w:pPr>
      <w:r w:rsidDel="00000000" w:rsidR="00000000" w:rsidRPr="00000000">
        <w:rPr>
          <w:color w:val="0000ff"/>
          <w:rtl w:val="0"/>
        </w:rPr>
        <w:tab/>
      </w:r>
      <w:r w:rsidDel="00000000" w:rsidR="00000000" w:rsidRPr="00000000">
        <w:rPr>
          <w:b w:val="1"/>
          <w:bCs w:val="1"/>
          <w:color w:val="0000ff"/>
          <w:rtl w:val="0"/>
        </w:rPr>
        <w:t xml:space="preserve">10.10</w:t>
        <w:tab/>
        <w:t xml:space="preserve">Approval of Consolidated Application 2026-2027 Part 1</w:t>
      </w:r>
    </w:p>
    <w:p w:rsidR="00000000" w:rsidDel="00000000" w:rsidP="00000000" w:rsidRDefault="00000000" w:rsidRPr="00000000" w14:paraId="00000098">
      <w:pPr>
        <w:rPr>
          <w:b w:val="1"/>
          <w:bCs w:val="1"/>
        </w:rPr>
      </w:pPr>
      <w:r w:rsidDel="00000000" w:rsidR="00000000" w:rsidRPr="00000000">
        <w:rPr>
          <w:color w:val="0000ff"/>
          <w:rtl w:val="0"/>
        </w:rPr>
        <w:tab/>
      </w:r>
      <w:r w:rsidDel="00000000" w:rsidR="00000000" w:rsidRPr="00000000">
        <w:rPr>
          <w:b w:val="1"/>
          <w:bCs w:val="1"/>
          <w:rtl w:val="0"/>
        </w:rPr>
        <w:t xml:space="preserve">Action</w:t>
      </w:r>
    </w:p>
    <w:p w:rsidR="00000000" w:rsidDel="00000000" w:rsidP="00000000" w:rsidRDefault="00000000" w:rsidRPr="00000000" w14:paraId="00000099">
      <w:pPr>
        <w:rPr>
          <w:color w:val="0000ff"/>
        </w:rPr>
      </w:pPr>
      <w:r w:rsidDel="00000000" w:rsidR="00000000" w:rsidRPr="00000000">
        <w:rPr>
          <w:rtl w:val="0"/>
        </w:rPr>
        <w:t xml:space="preserve"> </w:t>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9A">
      <w:pPr>
        <w:widowControl w:val="0"/>
        <w:ind w:left="1440" w:firstLine="0"/>
        <w:rPr/>
      </w:pPr>
      <w:r w:rsidDel="00000000" w:rsidR="00000000" w:rsidRPr="00000000">
        <w:rPr>
          <w:rtl w:val="0"/>
        </w:rPr>
      </w:r>
    </w:p>
    <w:p w:rsidR="00000000" w:rsidDel="00000000" w:rsidP="00000000" w:rsidRDefault="00000000" w:rsidRPr="00000000" w14:paraId="0000009B">
      <w:pPr>
        <w:pageBreakBefore w:val="0"/>
        <w:jc w:val="left"/>
        <w:rPr/>
      </w:pPr>
      <w:r w:rsidDel="00000000" w:rsidR="00000000" w:rsidRPr="00000000">
        <w:rPr>
          <w:rtl w:val="0"/>
        </w:rPr>
      </w:r>
    </w:p>
    <w:p w:rsidR="00000000" w:rsidDel="00000000" w:rsidP="00000000" w:rsidRDefault="00000000" w:rsidRPr="00000000" w14:paraId="0000009C">
      <w:pPr>
        <w:pageBreakBefore w:val="0"/>
        <w:ind w:left="0" w:firstLine="720"/>
        <w:rPr>
          <w:color w:val="0000ff"/>
        </w:rPr>
      </w:pPr>
      <w:r w:rsidDel="00000000" w:rsidR="00000000" w:rsidRPr="00000000">
        <w:rPr>
          <w:b w:val="1"/>
          <w:bCs w:val="1"/>
          <w:rtl w:val="0"/>
        </w:rPr>
        <w:t xml:space="preserve">11</w:t>
      </w:r>
      <w:r w:rsidDel="00000000" w:rsidR="00000000" w:rsidRPr="00000000">
        <w:rPr>
          <w:b w:val="1"/>
          <w:bCs w:val="1"/>
          <w:rtl w:val="0"/>
        </w:rPr>
        <w:t xml:space="preserve">.</w:t>
      </w:r>
      <w:r w:rsidDel="00000000" w:rsidR="00000000" w:rsidRPr="00000000">
        <w:rPr>
          <w:rtl w:val="0"/>
        </w:rPr>
        <w:t xml:space="preserve">  </w:t>
        <w:tab/>
      </w:r>
      <w:r w:rsidDel="00000000" w:rsidR="00000000" w:rsidRPr="00000000">
        <w:rPr>
          <w:b w:val="1"/>
          <w:bCs w:val="1"/>
          <w:rtl w:val="0"/>
        </w:rPr>
        <w:t xml:space="preserve">ADJOURNMENT TO CLOSED SESSION</w:t>
      </w:r>
      <w:r w:rsidDel="00000000" w:rsidR="00000000" w:rsidRPr="00000000">
        <w:rPr>
          <w:rtl w:val="0"/>
        </w:rPr>
        <w:t xml:space="preserve">  (if necessary)  </w:t>
      </w:r>
      <w:r w:rsidDel="00000000" w:rsidR="00000000" w:rsidRPr="00000000">
        <w:rPr>
          <w:color w:val="0000ff"/>
          <w:rtl w:val="0"/>
        </w:rPr>
        <w:t xml:space="preserve">5:42pm</w:t>
      </w:r>
    </w:p>
    <w:p w:rsidR="00000000" w:rsidDel="00000000" w:rsidP="00000000" w:rsidRDefault="00000000" w:rsidRPr="00000000" w14:paraId="0000009D">
      <w:pPr>
        <w:pageBreakBefore w:val="0"/>
        <w:ind w:left="0" w:firstLine="720"/>
        <w:rPr/>
      </w:pPr>
      <w:r w:rsidDel="00000000" w:rsidR="00000000" w:rsidRPr="00000000">
        <w:rPr>
          <w:rtl w:val="0"/>
        </w:rPr>
      </w:r>
    </w:p>
    <w:p w:rsidR="00000000" w:rsidDel="00000000" w:rsidP="00000000" w:rsidRDefault="00000000" w:rsidRPr="00000000" w14:paraId="0000009E">
      <w:pPr>
        <w:pageBreakBefore w:val="0"/>
        <w:ind w:left="540" w:firstLine="0"/>
        <w:rPr/>
      </w:pPr>
      <w:r w:rsidDel="00000000" w:rsidR="00000000" w:rsidRPr="00000000">
        <w:rPr>
          <w:rtl w:val="0"/>
        </w:rPr>
        <w:t xml:space="preserve"> </w:t>
      </w:r>
      <w:r w:rsidDel="00000000" w:rsidR="00000000" w:rsidRPr="00000000">
        <w:rPr>
          <w:b w:val="1"/>
          <w:bCs w:val="1"/>
          <w:rtl w:val="0"/>
        </w:rPr>
        <w:t xml:space="preserve">  12.</w:t>
      </w:r>
      <w:r w:rsidDel="00000000" w:rsidR="00000000" w:rsidRPr="00000000">
        <w:rPr>
          <w:rtl w:val="0"/>
        </w:rPr>
        <w:t xml:space="preserve"> </w:t>
        <w:tab/>
      </w:r>
      <w:r w:rsidDel="00000000" w:rsidR="00000000" w:rsidRPr="00000000">
        <w:rPr>
          <w:b w:val="1"/>
          <w:bCs w:val="1"/>
          <w:rtl w:val="0"/>
        </w:rPr>
        <w:t xml:space="preserve">RECONVENE TO PUBLIC MEETING</w:t>
      </w:r>
      <w:r w:rsidDel="00000000" w:rsidR="00000000" w:rsidRPr="00000000">
        <w:rPr>
          <w:rtl w:val="0"/>
        </w:rPr>
        <w:t xml:space="preserve"> Report of any actions taken during Closed Session </w:t>
      </w:r>
    </w:p>
    <w:p w:rsidR="00000000" w:rsidDel="00000000" w:rsidP="00000000" w:rsidRDefault="00000000" w:rsidRPr="00000000" w14:paraId="0000009F">
      <w:pPr>
        <w:pageBreakBefore w:val="0"/>
        <w:ind w:left="720" w:firstLine="720"/>
        <w:rPr>
          <w:color w:val="0000ff"/>
        </w:rPr>
      </w:pPr>
      <w:r w:rsidDel="00000000" w:rsidR="00000000" w:rsidRPr="00000000">
        <w:rPr>
          <w:rtl w:val="0"/>
        </w:rPr>
        <w:t xml:space="preserve">(if necessary) </w:t>
      </w:r>
      <w:r w:rsidDel="00000000" w:rsidR="00000000" w:rsidRPr="00000000">
        <w:rPr>
          <w:color w:val="0000ff"/>
          <w:rtl w:val="0"/>
        </w:rPr>
        <w:t xml:space="preserve">7:44PM</w:t>
      </w:r>
    </w:p>
    <w:p w:rsidR="00000000" w:rsidDel="00000000" w:rsidP="00000000" w:rsidRDefault="00000000" w:rsidRPr="00000000" w14:paraId="000000A0">
      <w:pPr>
        <w:pageBreakBefore w:val="0"/>
        <w:ind w:left="540" w:firstLine="0"/>
        <w:rPr/>
      </w:pPr>
      <w:r w:rsidDel="00000000" w:rsidR="00000000" w:rsidRPr="00000000">
        <w:rPr>
          <w:rtl w:val="0"/>
        </w:rPr>
        <w:t xml:space="preserve"> </w:t>
      </w:r>
    </w:p>
    <w:p w:rsidR="00000000" w:rsidDel="00000000" w:rsidP="00000000" w:rsidRDefault="00000000" w:rsidRPr="00000000" w14:paraId="000000A1">
      <w:pPr>
        <w:pageBreakBefore w:val="0"/>
        <w:ind w:left="540" w:firstLine="0"/>
        <w:rPr>
          <w:b w:val="1"/>
          <w:bCs w:val="1"/>
        </w:rPr>
      </w:pPr>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w:t>
        <w:tab/>
      </w:r>
      <w:r w:rsidDel="00000000" w:rsidR="00000000" w:rsidRPr="00000000">
        <w:rPr>
          <w:b w:val="1"/>
          <w:bCs w:val="1"/>
          <w:rtl w:val="0"/>
        </w:rPr>
        <w:t xml:space="preserve">DATES AND FUTURE AGENDA ITEMS </w:t>
      </w:r>
    </w:p>
    <w:p w:rsidR="00000000" w:rsidDel="00000000" w:rsidP="00000000" w:rsidRDefault="00000000" w:rsidRPr="00000000" w14:paraId="000000A2">
      <w:pPr>
        <w:pageBreakBefore w:val="0"/>
        <w:ind w:left="540" w:firstLine="0"/>
        <w:rPr>
          <w:b w:val="1"/>
          <w:bCs w:val="1"/>
        </w:rPr>
      </w:pPr>
      <w:r w:rsidDel="00000000" w:rsidR="00000000" w:rsidRPr="00000000">
        <w:rPr>
          <w:b w:val="1"/>
          <w:bCs w:val="1"/>
          <w:rtl w:val="0"/>
        </w:rPr>
        <w:tab/>
        <w:tab/>
        <w:t xml:space="preserve">Regular Board Meeting July 16, 2026</w:t>
      </w:r>
      <w:r w:rsidDel="00000000" w:rsidR="00000000" w:rsidRPr="00000000">
        <w:rPr>
          <w:rtl w:val="0"/>
        </w:rPr>
      </w:r>
    </w:p>
    <w:p w:rsidR="00000000" w:rsidDel="00000000" w:rsidP="00000000" w:rsidRDefault="00000000" w:rsidRPr="00000000" w14:paraId="000000A3">
      <w:pPr>
        <w:pageBreakBefore w:val="0"/>
        <w:ind w:left="720" w:firstLine="720"/>
        <w:rPr/>
      </w:pPr>
      <w:r w:rsidDel="00000000" w:rsidR="00000000" w:rsidRPr="00000000">
        <w:rPr>
          <w:rtl w:val="0"/>
        </w:rPr>
      </w:r>
    </w:p>
    <w:p w:rsidR="00000000" w:rsidDel="00000000" w:rsidP="00000000" w:rsidRDefault="00000000" w:rsidRPr="00000000" w14:paraId="000000A4">
      <w:pPr>
        <w:pageBreakBefore w:val="0"/>
        <w:ind w:firstLine="720"/>
        <w:jc w:val="left"/>
        <w:rPr>
          <w:color w:val="0000ff"/>
        </w:rPr>
      </w:pPr>
      <w:r w:rsidDel="00000000" w:rsidR="00000000" w:rsidRPr="00000000">
        <w:rPr>
          <w:b w:val="1"/>
          <w:bCs w:val="1"/>
          <w:rtl w:val="0"/>
        </w:rPr>
        <w:t xml:space="preserve">14.</w:t>
      </w:r>
      <w:r w:rsidDel="00000000" w:rsidR="00000000" w:rsidRPr="00000000">
        <w:rPr>
          <w:rtl w:val="0"/>
        </w:rPr>
        <w:tab/>
      </w:r>
      <w:r w:rsidDel="00000000" w:rsidR="00000000" w:rsidRPr="00000000">
        <w:rPr>
          <w:b w:val="1"/>
          <w:bCs w:val="1"/>
          <w:rtl w:val="0"/>
        </w:rPr>
        <w:t xml:space="preserve">SIGNING OF PAPERS </w:t>
      </w:r>
      <w:r w:rsidDel="00000000" w:rsidR="00000000" w:rsidRPr="00000000">
        <w:rPr>
          <w:rtl w:val="0"/>
        </w:rPr>
      </w:r>
    </w:p>
    <w:p w:rsidR="00000000" w:rsidDel="00000000" w:rsidP="00000000" w:rsidRDefault="00000000" w:rsidRPr="00000000" w14:paraId="000000A5">
      <w:pPr>
        <w:pageBreakBefore w:val="0"/>
        <w:ind w:left="720" w:firstLine="720"/>
        <w:jc w:val="left"/>
        <w:rPr>
          <w:b w:val="1"/>
          <w:bCs w:val="1"/>
        </w:rPr>
      </w:pPr>
      <w:r w:rsidDel="00000000" w:rsidR="00000000" w:rsidRPr="00000000">
        <w:rPr>
          <w:b w:val="1"/>
          <w:bCs w:val="1"/>
          <w:rtl w:val="0"/>
        </w:rPr>
        <w:tab/>
        <w:tab/>
        <w:tab/>
        <w:tab/>
        <w:tab/>
        <w:tab/>
        <w:tab/>
      </w:r>
      <w:r w:rsidDel="00000000" w:rsidR="00000000" w:rsidRPr="00000000">
        <w:rPr>
          <w:rtl w:val="0"/>
        </w:rPr>
        <w:tab/>
        <w:tab/>
      </w:r>
      <w:r w:rsidDel="00000000" w:rsidR="00000000" w:rsidRPr="00000000">
        <w:rPr>
          <w:rtl w:val="0"/>
        </w:rPr>
      </w:r>
    </w:p>
    <w:p w:rsidR="00000000" w:rsidDel="00000000" w:rsidP="00000000" w:rsidRDefault="00000000" w:rsidRPr="00000000" w14:paraId="000000A6">
      <w:pPr>
        <w:pageBreakBefore w:val="0"/>
        <w:spacing w:before="80" w:lineRule="auto"/>
        <w:ind w:firstLine="720"/>
        <w:rPr>
          <w:b w:val="1"/>
          <w:bCs w:val="1"/>
        </w:rPr>
      </w:pPr>
      <w:r w:rsidDel="00000000" w:rsidR="00000000" w:rsidRPr="00000000">
        <w:rPr>
          <w:b w:val="1"/>
          <w:bCs w:val="1"/>
          <w:rtl w:val="0"/>
        </w:rPr>
        <w:t xml:space="preserve">15.</w:t>
      </w:r>
      <w:r w:rsidDel="00000000" w:rsidR="00000000" w:rsidRPr="00000000">
        <w:rPr>
          <w:rtl w:val="0"/>
        </w:rPr>
        <w:tab/>
      </w:r>
      <w:r w:rsidDel="00000000" w:rsidR="00000000" w:rsidRPr="00000000">
        <w:rPr>
          <w:b w:val="1"/>
          <w:bCs w:val="1"/>
          <w:rtl w:val="0"/>
        </w:rPr>
        <w:t xml:space="preserve">ADJOURNMENT</w:t>
        <w:tab/>
      </w:r>
      <w:r w:rsidDel="00000000" w:rsidR="00000000" w:rsidRPr="00000000">
        <w:rPr>
          <w:b w:val="1"/>
          <w:bCs w:val="1"/>
          <w:color w:val="0000ff"/>
          <w:rtl w:val="0"/>
        </w:rPr>
        <w:t xml:space="preserve">7:45PM</w:t>
      </w:r>
      <w:r w:rsidDel="00000000" w:rsidR="00000000" w:rsidRPr="00000000">
        <w:rPr>
          <w:b w:val="1"/>
          <w:bCs w:val="1"/>
          <w:rtl w:val="0"/>
        </w:rPr>
        <w:tab/>
        <w:tab/>
        <w:tab/>
        <w:tab/>
        <w:tab/>
        <w:tab/>
      </w:r>
    </w:p>
    <w:p w:rsidR="00000000" w:rsidDel="00000000" w:rsidP="00000000" w:rsidRDefault="00000000" w:rsidRPr="00000000" w14:paraId="000000A7">
      <w:pPr>
        <w:pageBreakBefore w:val="0"/>
        <w:rPr/>
      </w:pPr>
      <w:r w:rsidDel="00000000" w:rsidR="00000000" w:rsidRPr="00000000">
        <w:rPr>
          <w:rtl w:val="0"/>
        </w:rPr>
        <w:t xml:space="preserve">                                                                                                                     </w:t>
        <w:tab/>
        <w:tab/>
        <w:tab/>
        <w:tab/>
      </w:r>
    </w:p>
    <w:p w:rsidR="00000000" w:rsidDel="00000000" w:rsidP="00000000" w:rsidRDefault="00000000" w:rsidRPr="00000000" w14:paraId="000000A8">
      <w:pPr>
        <w:pageBreakBefore w:val="0"/>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A9">
      <w:pPr>
        <w:rPr/>
      </w:pPr>
      <w:r w:rsidDel="00000000" w:rsidR="00000000" w:rsidRPr="00000000">
        <w:rPr>
          <w:rtl w:val="0"/>
        </w:rPr>
        <w:t xml:space="preserve"> </w:t>
        <w:tab/>
      </w:r>
    </w:p>
    <w:p w:rsidR="00000000" w:rsidDel="00000000" w:rsidP="00000000" w:rsidRDefault="00000000" w:rsidRPr="00000000" w14:paraId="000000AA">
      <w:pPr>
        <w:ind w:left="720" w:firstLine="720"/>
        <w:rPr>
          <w:color w:val="0000ff"/>
        </w:rPr>
      </w:pPr>
      <w:r w:rsidDel="00000000" w:rsidR="00000000" w:rsidRPr="00000000">
        <w:rPr>
          <w:rtl w:val="0"/>
        </w:rPr>
        <w:t xml:space="preserve">Motion: </w:t>
      </w:r>
      <w:r w:rsidDel="00000000" w:rsidR="00000000" w:rsidRPr="00000000">
        <w:rPr>
          <w:color w:val="0000ff"/>
          <w:rtl w:val="0"/>
        </w:rPr>
        <w:t xml:space="preserve">JR</w:t>
      </w:r>
      <w:r w:rsidDel="00000000" w:rsidR="00000000" w:rsidRPr="00000000">
        <w:rPr>
          <w:rtl w:val="0"/>
        </w:rPr>
        <w:tab/>
        <w:t xml:space="preserve">Second: </w:t>
      </w:r>
      <w:r w:rsidDel="00000000" w:rsidR="00000000" w:rsidRPr="00000000">
        <w:rPr>
          <w:color w:val="0000ff"/>
          <w:rtl w:val="0"/>
        </w:rPr>
        <w:t xml:space="preserve">NN</w:t>
      </w:r>
      <w:r w:rsidDel="00000000" w:rsidR="00000000" w:rsidRPr="00000000">
        <w:rPr>
          <w:rtl w:val="0"/>
        </w:rPr>
        <w:tab/>
        <w:tab/>
        <w:t xml:space="preserve">Aye: </w:t>
      </w:r>
      <w:r w:rsidDel="00000000" w:rsidR="00000000" w:rsidRPr="00000000">
        <w:rPr>
          <w:color w:val="0000ff"/>
          <w:rtl w:val="0"/>
        </w:rPr>
        <w:t xml:space="preserve">3</w:t>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spacing w:line="276" w:lineRule="auto"/>
        <w:rPr/>
      </w:pPr>
      <w:r w:rsidDel="00000000" w:rsidR="00000000" w:rsidRPr="00000000">
        <w:rPr>
          <w:rtl w:val="0"/>
        </w:rPr>
        <w:t xml:space="preserve">Posted By: </w:t>
        <w:tab/>
      </w:r>
    </w:p>
    <w:p w:rsidR="00000000" w:rsidDel="00000000" w:rsidP="00000000" w:rsidRDefault="00000000" w:rsidRPr="00000000" w14:paraId="000000AD">
      <w:pPr>
        <w:ind w:left="720" w:firstLine="720"/>
        <w:rPr/>
      </w:pPr>
      <w:r w:rsidDel="00000000" w:rsidR="00000000" w:rsidRPr="00000000">
        <w:rPr>
          <w:rtl w:val="0"/>
        </w:rPr>
      </w:r>
    </w:p>
    <w:p w:rsidR="00000000" w:rsidDel="00000000" w:rsidP="00000000" w:rsidRDefault="00000000" w:rsidRPr="00000000" w14:paraId="000000AE">
      <w:pPr>
        <w:spacing w:line="276" w:lineRule="auto"/>
        <w:ind w:right="420"/>
        <w:rPr/>
      </w:pPr>
      <w:r w:rsidDel="00000000" w:rsidR="00000000" w:rsidRPr="00000000">
        <w:rPr/>
        <w:drawing>
          <wp:inline distB="114300" distT="114300" distL="114300" distR="114300">
            <wp:extent cx="1562100" cy="4572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5621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ind w:right="420"/>
        <w:rPr/>
      </w:pPr>
      <w:r w:rsidDel="00000000" w:rsidR="00000000" w:rsidRPr="00000000">
        <w:rPr>
          <w:rtl w:val="0"/>
        </w:rPr>
        <w:t xml:space="preserve">Josh Wilson, Superintendent </w:t>
      </w:r>
    </w:p>
    <w:p w:rsidR="00000000" w:rsidDel="00000000" w:rsidP="00000000" w:rsidRDefault="00000000" w:rsidRPr="00000000" w14:paraId="000000B0">
      <w:pPr>
        <w:pageBreakBefore w:val="0"/>
        <w:ind w:left="720" w:firstLine="720"/>
        <w:rPr/>
      </w:pPr>
      <w:r w:rsidDel="00000000" w:rsidR="00000000" w:rsidRPr="00000000">
        <w:rPr>
          <w:rtl w:val="0"/>
        </w:rPr>
      </w:r>
    </w:p>
    <w:p w:rsidR="00000000" w:rsidDel="00000000" w:rsidP="00000000" w:rsidRDefault="00000000" w:rsidRPr="00000000" w14:paraId="000000B1">
      <w:pPr>
        <w:pageBreakBefore w:val="0"/>
        <w:spacing w:after="80" w:lineRule="auto"/>
        <w:jc w:val="left"/>
        <w:rPr>
          <w:b w:val="1"/>
          <w:bCs w:val="1"/>
          <w:i w:val="1"/>
          <w:iCs w:val="1"/>
        </w:rPr>
      </w:pPr>
      <w:r w:rsidDel="00000000" w:rsidR="00000000" w:rsidRPr="00000000">
        <w:rPr>
          <w:rtl w:val="0"/>
        </w:rPr>
      </w:r>
    </w:p>
    <w:p w:rsidR="00000000" w:rsidDel="00000000" w:rsidP="00000000" w:rsidRDefault="00000000" w:rsidRPr="00000000" w14:paraId="000000B2">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Accessibility Accommodations</w:t>
      </w:r>
    </w:p>
    <w:p w:rsidR="00000000" w:rsidDel="00000000" w:rsidP="00000000" w:rsidRDefault="00000000" w:rsidRPr="00000000" w14:paraId="000000B3">
      <w:pPr>
        <w:pageBreakBefore w:val="0"/>
        <w:spacing w:after="80" w:lineRule="auto"/>
        <w:ind w:left="720" w:firstLine="0"/>
        <w:rPr>
          <w:b w:val="1"/>
          <w:bCs w:val="1"/>
          <w:i w:val="1"/>
          <w:iCs w:val="1"/>
          <w:sz w:val="20"/>
          <w:szCs w:val="20"/>
        </w:rPr>
      </w:pPr>
      <w:r w:rsidDel="00000000" w:rsidR="00000000" w:rsidRPr="00000000">
        <w:rPr>
          <w:i w:val="1"/>
          <w:iCs w:val="1"/>
          <w:sz w:val="20"/>
          <w:szCs w:val="20"/>
          <w:rtl w:val="0"/>
        </w:rPr>
        <w:t xml:space="preserve">If you require assistance to access the Board meeting room or to otherwise participate at this meeting, including auxiliary aids or services, please contact the school office at 707-762-6617.  You are encouraged to provide as much advance notice as possible to better enable Two Rock Union School District to meet your accessibility needs in accordance with applicable law.  </w:t>
      </w:r>
      <w:r w:rsidDel="00000000" w:rsidR="00000000" w:rsidRPr="00000000">
        <w:rPr>
          <w:rtl w:val="0"/>
        </w:rPr>
      </w:r>
    </w:p>
    <w:p w:rsidR="00000000" w:rsidDel="00000000" w:rsidP="00000000" w:rsidRDefault="00000000" w:rsidRPr="00000000" w14:paraId="000000B4">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Public Records</w:t>
      </w:r>
    </w:p>
    <w:p w:rsidR="00000000" w:rsidDel="00000000" w:rsidP="00000000" w:rsidRDefault="00000000" w:rsidRPr="00000000" w14:paraId="000000B5">
      <w:pPr>
        <w:pageBreakBefore w:val="0"/>
        <w:ind w:left="720" w:firstLine="0"/>
        <w:rPr>
          <w:sz w:val="20"/>
          <w:szCs w:val="20"/>
        </w:rPr>
      </w:pPr>
      <w:r w:rsidDel="00000000" w:rsidR="00000000" w:rsidRPr="00000000">
        <w:rPr>
          <w:i w:val="1"/>
          <w:iCs w:val="1"/>
          <w:sz w:val="20"/>
          <w:szCs w:val="20"/>
          <w:rtl w:val="0"/>
        </w:rPr>
        <w:t xml:space="preserve">In accordance with Government Code section 54957.5 and the Public Records Act, public records that are distributed to a majority of the Board of Trustees concerning open session agenda items will be made available upon request.  Such records distributed less than 72 hours prior to a regular meeting are available for inspection at the District Office located at 5001 Spring Hill Road, Petaluma, CA 94952.</w:t>
      </w:r>
      <w:r w:rsidDel="00000000" w:rsidR="00000000" w:rsidRPr="00000000">
        <w:rPr>
          <w:rtl w:val="0"/>
        </w:rPr>
      </w:r>
    </w:p>
    <w:sectPr>
      <w:headerReference r:id="rId10" w:type="default"/>
      <w:footerReference r:id="rId11" w:type="default"/>
      <w:pgSz w:h="15840" w:w="12240" w:orient="portrait"/>
      <w:pgMar w:bottom="288" w:top="576" w:left="863.9999999999999" w:right="863.9999999999999" w:header="36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pageBreakBefore w:val="0"/>
      <w:widowControl w:val="0"/>
      <w:spacing w:line="276" w:lineRule="auto"/>
      <w:jc w:val="center"/>
      <w:rPr>
        <w:rFonts w:ascii="Cambria" w:cs="Cambria" w:eastAsia="Cambria" w:hAnsi="Cambria"/>
        <w:b w:val="1"/>
        <w:bCs w:val="1"/>
        <w:sz w:val="16"/>
        <w:szCs w:val="16"/>
      </w:rPr>
    </w:pPr>
    <w:r w:rsidDel="00000000" w:rsidR="00000000" w:rsidRPr="00000000">
      <w:rPr>
        <w:rtl w:val="0"/>
      </w:rPr>
    </w:r>
  </w:p>
  <w:p w:rsidR="00000000" w:rsidDel="00000000" w:rsidP="00000000" w:rsidRDefault="00000000" w:rsidRPr="00000000" w14:paraId="000000B7">
    <w:pPr>
      <w:pageBreakBefore w:val="0"/>
      <w:widowControl w:val="0"/>
      <w:spacing w:line="276" w:lineRule="auto"/>
      <w:jc w:val="center"/>
      <w:rPr>
        <w:rFonts w:ascii="Cambria" w:cs="Cambria" w:eastAsia="Cambria" w:hAnsi="Cambria"/>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widowControl w:val="0"/>
      <w:spacing w:line="276" w:lineRule="auto"/>
      <w:jc w:val="center"/>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Board of Trustees </w:t>
    </w:r>
  </w:p>
  <w:p w:rsidR="00000000" w:rsidDel="00000000" w:rsidP="00000000" w:rsidRDefault="00000000" w:rsidRPr="00000000" w14:paraId="000000B9">
    <w:pPr>
      <w:widowControl w:val="0"/>
      <w:spacing w:line="276" w:lineRule="auto"/>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Gayleen Maas, President  ⬥  John Silvestrini, Clerk  ⬥  John Martin  ⬥  Nick Noyes  ⬥  Joel Ruiz</w:t>
    </w:r>
  </w:p>
  <w:p w:rsidR="00000000" w:rsidDel="00000000" w:rsidP="00000000" w:rsidRDefault="00000000" w:rsidRPr="00000000" w14:paraId="000000BA">
    <w:pPr>
      <w:widowControl w:val="0"/>
      <w:spacing w:line="276" w:lineRule="auto"/>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Josh Wilson,  Superintendent/Principal</w:t>
    </w:r>
  </w:p>
  <w:p w:rsidR="00000000" w:rsidDel="00000000" w:rsidP="00000000" w:rsidRDefault="00000000" w:rsidRPr="00000000" w14:paraId="000000BB">
    <w:pPr>
      <w:tabs>
        <w:tab w:val="center" w:leader="none" w:pos="4680"/>
        <w:tab w:val="right" w:leader="none" w:pos="9360"/>
      </w:tabs>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ab/>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jc w:val="right"/>
      <w:rPr>
        <w:b w:val="1"/>
        <w:bCs w:val="1"/>
        <w:color w:val="ff0000"/>
        <w:sz w:val="28"/>
        <w:szCs w:val="28"/>
      </w:rPr>
    </w:pPr>
    <w:r w:rsidDel="00000000" w:rsidR="00000000" w:rsidRPr="00000000">
      <w:rPr>
        <w:b w:val="1"/>
        <w:bCs w:val="1"/>
        <w:color w:val="ff0000"/>
        <w:sz w:val="28"/>
        <w:szCs w:val="28"/>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ageBreakBefore w:val="0"/>
    </w:pPr>
    <w:rPr>
      <w:b w:val="1"/>
      <w:bCs w:val="1"/>
      <w:sz w:val="22"/>
      <w:szCs w:val="2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jc w:val="center"/>
    </w:pPr>
    <w:rPr>
      <w:b w:val="1"/>
      <w:bC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www.trusd.org" TargetMode="External"/><Relationship Id="rId8" Type="http://schemas.openxmlformats.org/officeDocument/2006/relationships/hyperlink" Target="http://www.tr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